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4" w:type="dxa"/>
        <w:tblInd w:w="-318" w:type="dxa"/>
        <w:tblLook w:val="01E0" w:firstRow="1" w:lastRow="1" w:firstColumn="1" w:lastColumn="1" w:noHBand="0" w:noVBand="0"/>
      </w:tblPr>
      <w:tblGrid>
        <w:gridCol w:w="4395"/>
        <w:gridCol w:w="5879"/>
      </w:tblGrid>
      <w:tr w:rsidR="006B3005" w14:paraId="6273D8A7" w14:textId="77777777" w:rsidTr="00D80853">
        <w:tc>
          <w:tcPr>
            <w:tcW w:w="4395" w:type="dxa"/>
            <w:shd w:val="clear" w:color="auto" w:fill="auto"/>
          </w:tcPr>
          <w:p w14:paraId="626DD2C3" w14:textId="77777777" w:rsidR="006B3005" w:rsidRDefault="002643E5">
            <w:pPr>
              <w:spacing w:before="60"/>
              <w:jc w:val="center"/>
            </w:pPr>
            <w:r>
              <w:t xml:space="preserve">TRƯỜNG CAO ĐẲNG </w:t>
            </w:r>
            <w:r>
              <w:br/>
              <w:t>CÔNG NGHỆ THỦ ĐỨC</w:t>
            </w:r>
          </w:p>
          <w:p w14:paraId="4A24D642" w14:textId="77777777" w:rsidR="00D80853" w:rsidRDefault="00D803E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TRUNG TÂM </w:t>
            </w:r>
          </w:p>
          <w:p w14:paraId="2A3B5FAD" w14:textId="0E4A0EC2" w:rsidR="006B3005" w:rsidRDefault="00D803E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ĐÀO TẠO NGUỒN NHÂN LỰC</w:t>
            </w:r>
          </w:p>
          <w:p w14:paraId="42D24BB6" w14:textId="2EAF4291" w:rsidR="006B3005" w:rsidRDefault="00134430">
            <w:pPr>
              <w:spacing w:before="240"/>
              <w:jc w:val="center"/>
            </w:pPr>
            <w:r>
              <w:pict w14:anchorId="18AF531F">
      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63.15pt,2.45pt" to="138.9pt,2.45pt"/>
              </w:pict>
            </w:r>
            <w:proofErr w:type="spellStart"/>
            <w:r w:rsidR="002643E5">
              <w:t>Số</w:t>
            </w:r>
            <w:proofErr w:type="spellEnd"/>
            <w:r w:rsidR="002643E5">
              <w:t xml:space="preserve">:  </w:t>
            </w:r>
            <w:r w:rsidR="00BA3897">
              <w:t>113</w:t>
            </w:r>
            <w:r w:rsidR="002643E5">
              <w:t>/</w:t>
            </w:r>
            <w:r w:rsidR="00814514">
              <w:t>TB-</w:t>
            </w:r>
            <w:r w:rsidR="002643E5">
              <w:t xml:space="preserve">CNTĐ - </w:t>
            </w:r>
            <w:r w:rsidR="00814514">
              <w:t>NNL</w:t>
            </w:r>
          </w:p>
          <w:p w14:paraId="1914831D" w14:textId="77777777" w:rsidR="006B3005" w:rsidRDefault="006B3005">
            <w:pPr>
              <w:spacing w:before="240"/>
              <w:jc w:val="center"/>
            </w:pPr>
          </w:p>
        </w:tc>
        <w:tc>
          <w:tcPr>
            <w:tcW w:w="5879" w:type="dxa"/>
            <w:shd w:val="clear" w:color="auto" w:fill="auto"/>
          </w:tcPr>
          <w:p w14:paraId="42F6A183" w14:textId="77777777" w:rsidR="006B3005" w:rsidRDefault="002643E5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0A9EFE5A" w14:textId="77777777" w:rsidR="006B3005" w:rsidRDefault="002643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–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  <w:p w14:paraId="10907B6B" w14:textId="7AC07AAF" w:rsidR="006B3005" w:rsidRDefault="00134430">
            <w:pPr>
              <w:spacing w:before="360"/>
              <w:jc w:val="right"/>
              <w:rPr>
                <w:i/>
                <w:sz w:val="26"/>
                <w:szCs w:val="26"/>
              </w:rPr>
            </w:pPr>
            <w:r>
              <w:pict w14:anchorId="11DB7E9B">
                <v:line id="Straight Connector 2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68.35pt,2.6pt" to="213.85pt,2.6pt"/>
              </w:pict>
            </w:r>
            <w:r w:rsidR="002643E5">
              <w:rPr>
                <w:i/>
                <w:sz w:val="26"/>
                <w:szCs w:val="26"/>
              </w:rPr>
              <w:t xml:space="preserve">TP. </w:t>
            </w:r>
            <w:proofErr w:type="spellStart"/>
            <w:r w:rsidR="002643E5">
              <w:rPr>
                <w:i/>
                <w:sz w:val="26"/>
                <w:szCs w:val="26"/>
              </w:rPr>
              <w:t>Hồ</w:t>
            </w:r>
            <w:proofErr w:type="spellEnd"/>
            <w:r w:rsidR="002643E5">
              <w:rPr>
                <w:i/>
                <w:sz w:val="26"/>
                <w:szCs w:val="26"/>
              </w:rPr>
              <w:t xml:space="preserve"> Chí Minh, </w:t>
            </w:r>
            <w:proofErr w:type="spellStart"/>
            <w:r w:rsidR="002643E5">
              <w:rPr>
                <w:i/>
                <w:sz w:val="26"/>
                <w:szCs w:val="26"/>
              </w:rPr>
              <w:t>ngày</w:t>
            </w:r>
            <w:proofErr w:type="spellEnd"/>
            <w:r w:rsidR="00814514">
              <w:rPr>
                <w:i/>
                <w:sz w:val="26"/>
                <w:szCs w:val="26"/>
              </w:rPr>
              <w:t xml:space="preserve"> 0</w:t>
            </w:r>
            <w:r w:rsidR="00BA3897">
              <w:rPr>
                <w:i/>
                <w:sz w:val="26"/>
                <w:szCs w:val="26"/>
              </w:rPr>
              <w:t>2</w:t>
            </w:r>
            <w:r w:rsidR="0081451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643E5">
              <w:rPr>
                <w:i/>
                <w:sz w:val="26"/>
                <w:szCs w:val="26"/>
              </w:rPr>
              <w:t>tháng</w:t>
            </w:r>
            <w:proofErr w:type="spellEnd"/>
            <w:r w:rsidR="002643E5">
              <w:rPr>
                <w:i/>
                <w:sz w:val="26"/>
                <w:szCs w:val="26"/>
              </w:rPr>
              <w:t xml:space="preserve"> </w:t>
            </w:r>
            <w:r w:rsidR="00BA3897">
              <w:rPr>
                <w:i/>
                <w:sz w:val="26"/>
                <w:szCs w:val="26"/>
              </w:rPr>
              <w:t>12</w:t>
            </w:r>
            <w:r w:rsidR="002643E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643E5">
              <w:rPr>
                <w:i/>
                <w:sz w:val="26"/>
                <w:szCs w:val="26"/>
              </w:rPr>
              <w:t>năm</w:t>
            </w:r>
            <w:proofErr w:type="spellEnd"/>
            <w:r w:rsidR="002643E5">
              <w:rPr>
                <w:i/>
                <w:sz w:val="26"/>
                <w:szCs w:val="26"/>
              </w:rPr>
              <w:t xml:space="preserve"> 2021</w:t>
            </w:r>
          </w:p>
        </w:tc>
      </w:tr>
    </w:tbl>
    <w:p w14:paraId="114B6074" w14:textId="77777777" w:rsidR="006B3005" w:rsidRDefault="002643E5">
      <w:pPr>
        <w:jc w:val="center"/>
        <w:rPr>
          <w:b/>
          <w:sz w:val="32"/>
          <w:szCs w:val="26"/>
        </w:rPr>
      </w:pPr>
      <w:r>
        <w:rPr>
          <w:b/>
          <w:sz w:val="32"/>
          <w:szCs w:val="32"/>
        </w:rPr>
        <w:t xml:space="preserve">THÔNG BÁO </w:t>
      </w:r>
    </w:p>
    <w:p w14:paraId="13BFF731" w14:textId="700D1F0B" w:rsidR="006B3005" w:rsidRDefault="002643E5">
      <w:pPr>
        <w:jc w:val="center"/>
        <w:rPr>
          <w:b/>
          <w:sz w:val="28"/>
          <w:szCs w:val="26"/>
        </w:rPr>
      </w:pPr>
      <w:r>
        <w:rPr>
          <w:b/>
          <w:sz w:val="30"/>
          <w:szCs w:val="30"/>
        </w:rPr>
        <w:t xml:space="preserve">V/v </w:t>
      </w:r>
      <w:proofErr w:type="spellStart"/>
      <w:r>
        <w:rPr>
          <w:b/>
          <w:sz w:val="30"/>
          <w:szCs w:val="30"/>
        </w:rPr>
        <w:t>thông</w:t>
      </w:r>
      <w:proofErr w:type="spellEnd"/>
      <w:r>
        <w:rPr>
          <w:b/>
          <w:sz w:val="30"/>
          <w:szCs w:val="30"/>
        </w:rPr>
        <w:t xml:space="preserve"> tin </w:t>
      </w:r>
      <w:proofErr w:type="spellStart"/>
      <w:r>
        <w:rPr>
          <w:b/>
          <w:sz w:val="30"/>
          <w:szCs w:val="30"/>
        </w:rPr>
        <w:t>đường</w:t>
      </w:r>
      <w:proofErr w:type="spellEnd"/>
      <w:r>
        <w:rPr>
          <w:b/>
          <w:sz w:val="30"/>
          <w:szCs w:val="30"/>
        </w:rPr>
        <w:t xml:space="preserve"> Link </w:t>
      </w:r>
      <w:proofErr w:type="spellStart"/>
      <w:r>
        <w:rPr>
          <w:b/>
          <w:sz w:val="30"/>
          <w:szCs w:val="30"/>
        </w:rPr>
        <w:t>dạy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trực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tuyến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 w:rsidR="00244695">
        <w:rPr>
          <w:b/>
          <w:sz w:val="30"/>
          <w:szCs w:val="30"/>
        </w:rPr>
        <w:t>các</w:t>
      </w:r>
      <w:proofErr w:type="spellEnd"/>
      <w:r w:rsidR="00244695">
        <w:rPr>
          <w:b/>
          <w:sz w:val="30"/>
          <w:szCs w:val="30"/>
        </w:rPr>
        <w:t xml:space="preserve"> </w:t>
      </w:r>
      <w:proofErr w:type="spellStart"/>
      <w:r w:rsidR="00244695">
        <w:rPr>
          <w:b/>
          <w:sz w:val="30"/>
          <w:szCs w:val="30"/>
        </w:rPr>
        <w:t>lớp</w:t>
      </w:r>
      <w:proofErr w:type="spellEnd"/>
      <w:r w:rsidR="00244695">
        <w:rPr>
          <w:b/>
          <w:sz w:val="30"/>
          <w:szCs w:val="30"/>
        </w:rPr>
        <w:t xml:space="preserve"> </w:t>
      </w:r>
      <w:proofErr w:type="spellStart"/>
      <w:r w:rsidR="00143430">
        <w:rPr>
          <w:b/>
          <w:sz w:val="30"/>
          <w:szCs w:val="30"/>
        </w:rPr>
        <w:t>Kỹ</w:t>
      </w:r>
      <w:proofErr w:type="spellEnd"/>
      <w:r w:rsidR="00143430">
        <w:rPr>
          <w:b/>
          <w:sz w:val="30"/>
          <w:szCs w:val="30"/>
        </w:rPr>
        <w:t xml:space="preserve"> </w:t>
      </w:r>
      <w:proofErr w:type="spellStart"/>
      <w:r w:rsidR="00143430">
        <w:rPr>
          <w:b/>
          <w:sz w:val="30"/>
          <w:szCs w:val="30"/>
        </w:rPr>
        <w:t>thuật</w:t>
      </w:r>
      <w:proofErr w:type="spellEnd"/>
      <w:r w:rsidR="00143430">
        <w:rPr>
          <w:b/>
          <w:sz w:val="30"/>
          <w:szCs w:val="30"/>
        </w:rPr>
        <w:t xml:space="preserve"> </w:t>
      </w:r>
      <w:proofErr w:type="spellStart"/>
      <w:r w:rsidR="00143430">
        <w:rPr>
          <w:b/>
          <w:sz w:val="30"/>
          <w:szCs w:val="30"/>
        </w:rPr>
        <w:t>viên</w:t>
      </w:r>
      <w:proofErr w:type="spellEnd"/>
      <w:r w:rsidR="00143430">
        <w:rPr>
          <w:b/>
          <w:sz w:val="30"/>
          <w:szCs w:val="30"/>
        </w:rPr>
        <w:t xml:space="preserve"> </w:t>
      </w:r>
      <w:proofErr w:type="spellStart"/>
      <w:r w:rsidR="00143430">
        <w:rPr>
          <w:b/>
          <w:sz w:val="30"/>
          <w:szCs w:val="30"/>
        </w:rPr>
        <w:t>đồ</w:t>
      </w:r>
      <w:proofErr w:type="spellEnd"/>
      <w:r w:rsidR="00143430">
        <w:rPr>
          <w:b/>
          <w:sz w:val="30"/>
          <w:szCs w:val="30"/>
        </w:rPr>
        <w:t xml:space="preserve"> </w:t>
      </w:r>
      <w:proofErr w:type="spellStart"/>
      <w:r w:rsidR="00143430">
        <w:rPr>
          <w:b/>
          <w:sz w:val="30"/>
          <w:szCs w:val="30"/>
        </w:rPr>
        <w:t>họa</w:t>
      </w:r>
      <w:proofErr w:type="spellEnd"/>
    </w:p>
    <w:p w14:paraId="467ADD5B" w14:textId="77777777" w:rsidR="006B3005" w:rsidRDefault="006B3005">
      <w:pPr>
        <w:jc w:val="center"/>
        <w:rPr>
          <w:sz w:val="26"/>
          <w:szCs w:val="26"/>
        </w:rPr>
      </w:pPr>
    </w:p>
    <w:p w14:paraId="728ABBA1" w14:textId="77777777" w:rsidR="006B3005" w:rsidRDefault="006B3005">
      <w:pPr>
        <w:jc w:val="center"/>
        <w:rPr>
          <w:b/>
          <w:szCs w:val="26"/>
        </w:rPr>
      </w:pPr>
    </w:p>
    <w:p w14:paraId="4F4D0BF2" w14:textId="5D9276E8" w:rsidR="006B3005" w:rsidRDefault="00821AA9" w:rsidP="00263B41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 w:rsidR="002643E5">
        <w:rPr>
          <w:sz w:val="26"/>
          <w:szCs w:val="26"/>
        </w:rPr>
        <w:t xml:space="preserve"> </w:t>
      </w:r>
      <w:proofErr w:type="spellStart"/>
      <w:r w:rsidR="00CA7C34">
        <w:rPr>
          <w:sz w:val="26"/>
          <w:szCs w:val="26"/>
        </w:rPr>
        <w:t>kế</w:t>
      </w:r>
      <w:proofErr w:type="spellEnd"/>
      <w:r w:rsidR="00CA7C34">
        <w:rPr>
          <w:sz w:val="26"/>
          <w:szCs w:val="26"/>
        </w:rPr>
        <w:t xml:space="preserve"> </w:t>
      </w:r>
      <w:proofErr w:type="spellStart"/>
      <w:r w:rsidR="00CA7C34">
        <w:rPr>
          <w:sz w:val="26"/>
          <w:szCs w:val="26"/>
        </w:rPr>
        <w:t>hoạch</w:t>
      </w:r>
      <w:proofErr w:type="spellEnd"/>
      <w:r w:rsidR="00CA7C3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,</w:t>
      </w:r>
      <w:r w:rsidR="002643E5">
        <w:rPr>
          <w:sz w:val="26"/>
          <w:szCs w:val="26"/>
        </w:rPr>
        <w:t xml:space="preserve"> nay </w:t>
      </w:r>
      <w:r w:rsidR="00CA7C34">
        <w:rPr>
          <w:sz w:val="26"/>
          <w:szCs w:val="26"/>
        </w:rPr>
        <w:t xml:space="preserve">Trung </w:t>
      </w:r>
      <w:proofErr w:type="spellStart"/>
      <w:r w:rsidR="00CA7C34">
        <w:rPr>
          <w:sz w:val="26"/>
          <w:szCs w:val="26"/>
        </w:rPr>
        <w:t>tâm</w:t>
      </w:r>
      <w:proofErr w:type="spellEnd"/>
      <w:r w:rsidR="00CA7C34">
        <w:rPr>
          <w:sz w:val="26"/>
          <w:szCs w:val="26"/>
        </w:rPr>
        <w:t xml:space="preserve"> </w:t>
      </w:r>
      <w:proofErr w:type="spellStart"/>
      <w:r w:rsidR="00CA7C34">
        <w:rPr>
          <w:sz w:val="26"/>
          <w:szCs w:val="26"/>
        </w:rPr>
        <w:t>đào</w:t>
      </w:r>
      <w:proofErr w:type="spellEnd"/>
      <w:r w:rsidR="00CA7C34">
        <w:rPr>
          <w:sz w:val="26"/>
          <w:szCs w:val="26"/>
        </w:rPr>
        <w:t xml:space="preserve"> </w:t>
      </w:r>
      <w:proofErr w:type="spellStart"/>
      <w:r w:rsidR="00CA7C34">
        <w:rPr>
          <w:sz w:val="26"/>
          <w:szCs w:val="26"/>
        </w:rPr>
        <w:t>tạo</w:t>
      </w:r>
      <w:proofErr w:type="spellEnd"/>
      <w:r w:rsidR="00CA7C34">
        <w:rPr>
          <w:sz w:val="26"/>
          <w:szCs w:val="26"/>
        </w:rPr>
        <w:t xml:space="preserve"> </w:t>
      </w:r>
      <w:proofErr w:type="spellStart"/>
      <w:r w:rsidR="00CA7C34">
        <w:rPr>
          <w:sz w:val="26"/>
          <w:szCs w:val="26"/>
        </w:rPr>
        <w:t>nguồn</w:t>
      </w:r>
      <w:proofErr w:type="spellEnd"/>
      <w:r w:rsidR="00CA7C34">
        <w:rPr>
          <w:sz w:val="26"/>
          <w:szCs w:val="26"/>
        </w:rPr>
        <w:t xml:space="preserve"> </w:t>
      </w:r>
      <w:proofErr w:type="spellStart"/>
      <w:r w:rsidR="00CA7C34">
        <w:rPr>
          <w:sz w:val="26"/>
          <w:szCs w:val="26"/>
        </w:rPr>
        <w:t>nhân</w:t>
      </w:r>
      <w:proofErr w:type="spellEnd"/>
      <w:r w:rsidR="00CA7C34">
        <w:rPr>
          <w:sz w:val="26"/>
          <w:szCs w:val="26"/>
        </w:rPr>
        <w:t xml:space="preserve"> </w:t>
      </w:r>
      <w:proofErr w:type="spellStart"/>
      <w:r w:rsidR="00CA7C34">
        <w:rPr>
          <w:sz w:val="26"/>
          <w:szCs w:val="26"/>
        </w:rPr>
        <w:t>lực</w:t>
      </w:r>
      <w:proofErr w:type="spellEnd"/>
      <w:r w:rsidR="002643E5">
        <w:rPr>
          <w:sz w:val="26"/>
          <w:szCs w:val="26"/>
        </w:rPr>
        <w:t xml:space="preserve"> </w:t>
      </w:r>
      <w:proofErr w:type="spellStart"/>
      <w:r w:rsidR="002643E5">
        <w:rPr>
          <w:sz w:val="26"/>
          <w:szCs w:val="26"/>
        </w:rPr>
        <w:t>thông</w:t>
      </w:r>
      <w:proofErr w:type="spellEnd"/>
      <w:r w:rsidR="002643E5">
        <w:rPr>
          <w:sz w:val="26"/>
          <w:szCs w:val="26"/>
        </w:rPr>
        <w:t xml:space="preserve"> </w:t>
      </w:r>
      <w:proofErr w:type="spellStart"/>
      <w:r w:rsidR="002643E5">
        <w:rPr>
          <w:sz w:val="26"/>
          <w:szCs w:val="26"/>
        </w:rPr>
        <w:t>báo</w:t>
      </w:r>
      <w:proofErr w:type="spellEnd"/>
      <w:r w:rsidR="002643E5">
        <w:rPr>
          <w:sz w:val="26"/>
          <w:szCs w:val="26"/>
        </w:rPr>
        <w:t xml:space="preserve"> </w:t>
      </w:r>
      <w:proofErr w:type="spellStart"/>
      <w:r w:rsidR="002643E5">
        <w:rPr>
          <w:sz w:val="26"/>
          <w:szCs w:val="26"/>
        </w:rPr>
        <w:t>đến</w:t>
      </w:r>
      <w:proofErr w:type="spellEnd"/>
      <w:r w:rsidR="002643E5">
        <w:rPr>
          <w:sz w:val="26"/>
          <w:szCs w:val="26"/>
        </w:rPr>
        <w:t xml:space="preserve"> </w:t>
      </w:r>
      <w:proofErr w:type="spellStart"/>
      <w:r w:rsidR="002643E5">
        <w:rPr>
          <w:sz w:val="26"/>
          <w:szCs w:val="26"/>
        </w:rPr>
        <w:t>sinh</w:t>
      </w:r>
      <w:proofErr w:type="spellEnd"/>
      <w:r w:rsidR="002643E5">
        <w:rPr>
          <w:sz w:val="26"/>
          <w:szCs w:val="26"/>
        </w:rPr>
        <w:t xml:space="preserve"> </w:t>
      </w:r>
      <w:proofErr w:type="spellStart"/>
      <w:r w:rsidR="002643E5">
        <w:rPr>
          <w:sz w:val="26"/>
          <w:szCs w:val="26"/>
        </w:rPr>
        <w:t>viên</w:t>
      </w:r>
      <w:proofErr w:type="spellEnd"/>
      <w:r w:rsidR="002643E5">
        <w:rPr>
          <w:sz w:val="26"/>
          <w:szCs w:val="26"/>
        </w:rPr>
        <w:t xml:space="preserve"> </w:t>
      </w:r>
      <w:proofErr w:type="spellStart"/>
      <w:r w:rsidR="002643E5">
        <w:rPr>
          <w:sz w:val="26"/>
          <w:szCs w:val="26"/>
        </w:rPr>
        <w:t>thông</w:t>
      </w:r>
      <w:proofErr w:type="spellEnd"/>
      <w:r w:rsidR="002643E5">
        <w:rPr>
          <w:sz w:val="26"/>
          <w:szCs w:val="26"/>
        </w:rPr>
        <w:t xml:space="preserve"> tin </w:t>
      </w:r>
      <w:proofErr w:type="spellStart"/>
      <w:r w:rsidR="002643E5">
        <w:rPr>
          <w:sz w:val="26"/>
          <w:szCs w:val="26"/>
        </w:rPr>
        <w:t>về</w:t>
      </w:r>
      <w:proofErr w:type="spellEnd"/>
      <w:r w:rsidR="002643E5">
        <w:rPr>
          <w:sz w:val="26"/>
          <w:szCs w:val="26"/>
        </w:rPr>
        <w:t xml:space="preserve"> </w:t>
      </w:r>
      <w:proofErr w:type="spellStart"/>
      <w:r w:rsidR="002643E5">
        <w:rPr>
          <w:sz w:val="26"/>
          <w:szCs w:val="26"/>
        </w:rPr>
        <w:t>đường</w:t>
      </w:r>
      <w:proofErr w:type="spellEnd"/>
      <w:r w:rsidR="002643E5">
        <w:rPr>
          <w:sz w:val="26"/>
          <w:szCs w:val="26"/>
        </w:rPr>
        <w:t xml:space="preserve"> Link </w:t>
      </w:r>
      <w:proofErr w:type="spellStart"/>
      <w:r w:rsidR="002643E5">
        <w:rPr>
          <w:sz w:val="26"/>
          <w:szCs w:val="26"/>
        </w:rPr>
        <w:t>dạy</w:t>
      </w:r>
      <w:proofErr w:type="spellEnd"/>
      <w:r w:rsidR="002643E5">
        <w:rPr>
          <w:sz w:val="26"/>
          <w:szCs w:val="26"/>
        </w:rPr>
        <w:t xml:space="preserve"> </w:t>
      </w:r>
      <w:proofErr w:type="spellStart"/>
      <w:r w:rsidR="002643E5">
        <w:rPr>
          <w:sz w:val="26"/>
          <w:szCs w:val="26"/>
        </w:rPr>
        <w:t>trực</w:t>
      </w:r>
      <w:proofErr w:type="spellEnd"/>
      <w:r w:rsidR="002643E5">
        <w:rPr>
          <w:sz w:val="26"/>
          <w:szCs w:val="26"/>
        </w:rPr>
        <w:t xml:space="preserve"> </w:t>
      </w:r>
      <w:proofErr w:type="spellStart"/>
      <w:r w:rsidR="002643E5">
        <w:rPr>
          <w:sz w:val="26"/>
          <w:szCs w:val="26"/>
        </w:rPr>
        <w:t>tuyến</w:t>
      </w:r>
      <w:proofErr w:type="spellEnd"/>
      <w:r w:rsidR="002643E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3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4</w:t>
      </w:r>
      <w:r w:rsidR="00263B41">
        <w:rPr>
          <w:sz w:val="26"/>
          <w:szCs w:val="26"/>
        </w:rPr>
        <w:t>.</w:t>
      </w:r>
      <w:r w:rsidR="002643E5">
        <w:rPr>
          <w:sz w:val="26"/>
          <w:szCs w:val="26"/>
        </w:rPr>
        <w:t xml:space="preserve"> </w:t>
      </w:r>
    </w:p>
    <w:p w14:paraId="59D01183" w14:textId="77777777" w:rsidR="00CA7C34" w:rsidRDefault="00CA7C34" w:rsidP="00263B41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 qua email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.</w:t>
      </w:r>
    </w:p>
    <w:p w14:paraId="1E3CBD30" w14:textId="77777777" w:rsidR="00CA7C34" w:rsidRDefault="00CA7C34" w:rsidP="00263B41">
      <w:pPr>
        <w:spacing w:line="360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gặp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online </w:t>
      </w:r>
      <w:proofErr w:type="spellStart"/>
      <w:r>
        <w:rPr>
          <w:sz w:val="26"/>
          <w:szCs w:val="26"/>
        </w:rPr>
        <w:t>vui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qua email: </w:t>
      </w:r>
      <w:hyperlink r:id="rId5" w:history="1">
        <w:r w:rsidRPr="00A54D02">
          <w:rPr>
            <w:rStyle w:val="Hyperlink"/>
            <w:sz w:val="26"/>
            <w:szCs w:val="26"/>
          </w:rPr>
          <w:t>rtc@tdc.edu.vn</w:t>
        </w:r>
      </w:hyperlink>
    </w:p>
    <w:tbl>
      <w:tblPr>
        <w:tblStyle w:val="TableGrid"/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576"/>
        <w:gridCol w:w="851"/>
        <w:gridCol w:w="1417"/>
        <w:gridCol w:w="2252"/>
        <w:gridCol w:w="1859"/>
      </w:tblGrid>
      <w:tr w:rsidR="00774EF2" w:rsidRPr="008B2BDF" w14:paraId="63B0FEF8" w14:textId="77777777" w:rsidTr="00134430">
        <w:trPr>
          <w:jc w:val="center"/>
        </w:trPr>
        <w:tc>
          <w:tcPr>
            <w:tcW w:w="2093" w:type="dxa"/>
          </w:tcPr>
          <w:p w14:paraId="1B3291D0" w14:textId="77777777" w:rsidR="00774EF2" w:rsidRPr="008B2BDF" w:rsidRDefault="00774EF2" w:rsidP="0067354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B2BDF">
              <w:rPr>
                <w:b/>
              </w:rPr>
              <w:t>Giảng</w:t>
            </w:r>
            <w:proofErr w:type="spellEnd"/>
            <w:r w:rsidRPr="008B2BDF">
              <w:rPr>
                <w:b/>
              </w:rPr>
              <w:t xml:space="preserve"> </w:t>
            </w:r>
            <w:proofErr w:type="spellStart"/>
            <w:r w:rsidRPr="008B2BDF">
              <w:rPr>
                <w:b/>
              </w:rPr>
              <w:t>viên</w:t>
            </w:r>
            <w:proofErr w:type="spellEnd"/>
          </w:p>
        </w:tc>
        <w:tc>
          <w:tcPr>
            <w:tcW w:w="1576" w:type="dxa"/>
          </w:tcPr>
          <w:p w14:paraId="7E1094F4" w14:textId="2DAFA018" w:rsidR="00774EF2" w:rsidRPr="008B2BDF" w:rsidRDefault="00774EF2" w:rsidP="00673546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</w:p>
        </w:tc>
        <w:tc>
          <w:tcPr>
            <w:tcW w:w="851" w:type="dxa"/>
          </w:tcPr>
          <w:p w14:paraId="33982431" w14:textId="50EFC6D3" w:rsidR="00774EF2" w:rsidRDefault="00263B41" w:rsidP="00673546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Khóa</w:t>
            </w:r>
            <w:proofErr w:type="spellEnd"/>
          </w:p>
        </w:tc>
        <w:tc>
          <w:tcPr>
            <w:tcW w:w="1417" w:type="dxa"/>
          </w:tcPr>
          <w:p w14:paraId="5D2F3DEA" w14:textId="38912729" w:rsidR="00774EF2" w:rsidRPr="008B2BDF" w:rsidRDefault="00774EF2" w:rsidP="00673546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</w:p>
        </w:tc>
        <w:tc>
          <w:tcPr>
            <w:tcW w:w="2252" w:type="dxa"/>
          </w:tcPr>
          <w:p w14:paraId="2D792FAA" w14:textId="77777777" w:rsidR="00774EF2" w:rsidRPr="008B2BDF" w:rsidRDefault="00774EF2" w:rsidP="0067354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B2BDF">
              <w:rPr>
                <w:b/>
              </w:rPr>
              <w:t>Đường</w:t>
            </w:r>
            <w:proofErr w:type="spellEnd"/>
            <w:r w:rsidRPr="008B2BDF">
              <w:rPr>
                <w:b/>
              </w:rPr>
              <w:t xml:space="preserve"> link </w:t>
            </w:r>
            <w:proofErr w:type="spellStart"/>
            <w:r w:rsidRPr="008B2BDF">
              <w:rPr>
                <w:b/>
              </w:rPr>
              <w:t>học</w:t>
            </w:r>
            <w:proofErr w:type="spellEnd"/>
          </w:p>
        </w:tc>
        <w:tc>
          <w:tcPr>
            <w:tcW w:w="1859" w:type="dxa"/>
          </w:tcPr>
          <w:p w14:paraId="1D265C56" w14:textId="6FFB0DF2" w:rsidR="00774EF2" w:rsidRPr="008B2BDF" w:rsidRDefault="00341076" w:rsidP="006735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Thông tin </w:t>
            </w:r>
            <w:proofErr w:type="spellStart"/>
            <w:r>
              <w:rPr>
                <w:b/>
              </w:rPr>
              <w:t>liên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lạc</w:t>
            </w:r>
            <w:proofErr w:type="spellEnd"/>
          </w:p>
        </w:tc>
      </w:tr>
      <w:tr w:rsidR="00341076" w:rsidRPr="008B2BDF" w14:paraId="441DAF98" w14:textId="77777777" w:rsidTr="00134430">
        <w:trPr>
          <w:jc w:val="center"/>
        </w:trPr>
        <w:tc>
          <w:tcPr>
            <w:tcW w:w="2093" w:type="dxa"/>
            <w:vMerge w:val="restart"/>
            <w:vAlign w:val="center"/>
          </w:tcPr>
          <w:p w14:paraId="183264FC" w14:textId="4543D89A" w:rsidR="00341076" w:rsidRPr="008B2BDF" w:rsidRDefault="00341076">
            <w:pPr>
              <w:spacing w:line="360" w:lineRule="auto"/>
              <w:jc w:val="both"/>
            </w:pPr>
            <w:r>
              <w:t>Nguyễn Phong Lan</w:t>
            </w:r>
          </w:p>
        </w:tc>
        <w:tc>
          <w:tcPr>
            <w:tcW w:w="1576" w:type="dxa"/>
            <w:vAlign w:val="center"/>
          </w:tcPr>
          <w:p w14:paraId="6058D8CF" w14:textId="0AA5A8A5" w:rsidR="00341076" w:rsidRPr="00B0305A" w:rsidRDefault="00341076">
            <w:pPr>
              <w:spacing w:line="360" w:lineRule="auto"/>
              <w:jc w:val="both"/>
            </w:pPr>
            <w:r w:rsidRPr="00341076">
              <w:rPr>
                <w:color w:val="000000"/>
                <w:sz w:val="26"/>
                <w:szCs w:val="26"/>
                <w:lang w:val="vi-VN"/>
              </w:rPr>
              <w:t>Photoshop cơ bản</w:t>
            </w:r>
            <w:r w:rsidR="00B0305A">
              <w:rPr>
                <w:color w:val="000000"/>
                <w:sz w:val="26"/>
                <w:szCs w:val="26"/>
              </w:rPr>
              <w:t xml:space="preserve"> </w:t>
            </w:r>
            <w:r w:rsidR="00324A67" w:rsidRPr="00A60E18">
              <w:rPr>
                <w:i/>
                <w:iCs/>
                <w:color w:val="000000"/>
                <w:sz w:val="22"/>
                <w:szCs w:val="22"/>
              </w:rPr>
              <w:t>(2103</w:t>
            </w:r>
            <w:r w:rsidR="0013443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24A67" w:rsidRPr="00A60E18">
              <w:rPr>
                <w:i/>
                <w:iCs/>
                <w:color w:val="000000"/>
                <w:sz w:val="22"/>
                <w:szCs w:val="22"/>
              </w:rPr>
              <w:t>KTVDH 04)</w:t>
            </w:r>
          </w:p>
        </w:tc>
        <w:tc>
          <w:tcPr>
            <w:tcW w:w="851" w:type="dxa"/>
            <w:vAlign w:val="center"/>
          </w:tcPr>
          <w:p w14:paraId="435DA3BF" w14:textId="5C81AB39" w:rsidR="00341076" w:rsidRDefault="00341076" w:rsidP="00341076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1417" w:type="dxa"/>
            <w:vAlign w:val="center"/>
          </w:tcPr>
          <w:p w14:paraId="63574D26" w14:textId="77777777" w:rsidR="00341076" w:rsidRDefault="00341076">
            <w:pPr>
              <w:spacing w:line="360" w:lineRule="auto"/>
              <w:jc w:val="both"/>
            </w:pPr>
            <w:r>
              <w:t xml:space="preserve">07/12/2021 </w:t>
            </w:r>
          </w:p>
          <w:p w14:paraId="19E82899" w14:textId="3B90B537" w:rsidR="00341076" w:rsidRDefault="00341076">
            <w:pPr>
              <w:spacing w:line="360" w:lineRule="auto"/>
              <w:jc w:val="both"/>
            </w:pPr>
            <w:proofErr w:type="spellStart"/>
            <w:r>
              <w:t>Đến</w:t>
            </w:r>
            <w:proofErr w:type="spellEnd"/>
          </w:p>
          <w:p w14:paraId="4B825F0E" w14:textId="273791FC" w:rsidR="00341076" w:rsidRPr="008B2BDF" w:rsidRDefault="00341076">
            <w:pPr>
              <w:spacing w:line="360" w:lineRule="auto"/>
              <w:jc w:val="both"/>
            </w:pPr>
            <w:r>
              <w:t>11/01/2022</w:t>
            </w:r>
          </w:p>
        </w:tc>
        <w:tc>
          <w:tcPr>
            <w:tcW w:w="2252" w:type="dxa"/>
            <w:vAlign w:val="center"/>
          </w:tcPr>
          <w:p w14:paraId="1423F8C1" w14:textId="77777777" w:rsidR="00341076" w:rsidRPr="008B2BDF" w:rsidRDefault="00341076" w:rsidP="00244695">
            <w:pPr>
              <w:spacing w:line="360" w:lineRule="auto"/>
              <w:jc w:val="both"/>
            </w:pPr>
            <w:proofErr w:type="spellStart"/>
            <w:r w:rsidRPr="008B2BDF">
              <w:t>Thứ</w:t>
            </w:r>
            <w:proofErr w:type="spellEnd"/>
            <w:r w:rsidRPr="008B2BDF">
              <w:t xml:space="preserve"> 3,5,7; 18g00 – 20h15</w:t>
            </w:r>
          </w:p>
          <w:p w14:paraId="430AAE00" w14:textId="77777777" w:rsidR="00341076" w:rsidRPr="008B2BDF" w:rsidRDefault="00134430">
            <w:pPr>
              <w:spacing w:line="360" w:lineRule="auto"/>
              <w:jc w:val="both"/>
            </w:pPr>
            <w:hyperlink r:id="rId6" w:history="1">
              <w:r w:rsidR="00341076" w:rsidRPr="008B2BDF">
                <w:rPr>
                  <w:rStyle w:val="Hyperlink"/>
                </w:rPr>
                <w:t>https://meet.google.com/ffe-phbz-wxf</w:t>
              </w:r>
            </w:hyperlink>
          </w:p>
        </w:tc>
        <w:tc>
          <w:tcPr>
            <w:tcW w:w="1859" w:type="dxa"/>
            <w:vMerge w:val="restart"/>
          </w:tcPr>
          <w:p w14:paraId="53B17ABB" w14:textId="26A8A6F3" w:rsidR="00341076" w:rsidRPr="00341076" w:rsidRDefault="00341076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341076">
              <w:rPr>
                <w:b/>
                <w:bCs/>
                <w:sz w:val="26"/>
                <w:szCs w:val="26"/>
              </w:rPr>
              <w:t>Email:</w:t>
            </w:r>
          </w:p>
          <w:p w14:paraId="3CF2DF96" w14:textId="08D3DD4D" w:rsidR="00341076" w:rsidRDefault="00134430">
            <w:pPr>
              <w:spacing w:line="360" w:lineRule="auto"/>
              <w:jc w:val="both"/>
            </w:pPr>
            <w:hyperlink r:id="rId7" w:history="1">
              <w:r w:rsidR="00341076" w:rsidRPr="00774158">
                <w:rPr>
                  <w:rStyle w:val="Hyperlink"/>
                  <w:sz w:val="26"/>
                  <w:szCs w:val="26"/>
                  <w:lang w:val="vi-VN"/>
                </w:rPr>
                <w:t>nguyenphonglan@tdc.edu.vn</w:t>
              </w:r>
            </w:hyperlink>
          </w:p>
          <w:p w14:paraId="3FF6C569" w14:textId="77777777" w:rsidR="00341076" w:rsidRDefault="00341076">
            <w:pPr>
              <w:spacing w:line="360" w:lineRule="auto"/>
              <w:jc w:val="both"/>
            </w:pPr>
          </w:p>
          <w:p w14:paraId="2C3D3B6E" w14:textId="369972D5" w:rsidR="00341076" w:rsidRPr="008B2BDF" w:rsidRDefault="00341076">
            <w:pPr>
              <w:spacing w:line="360" w:lineRule="auto"/>
              <w:jc w:val="both"/>
            </w:pPr>
            <w:r w:rsidRPr="00341076">
              <w:rPr>
                <w:b/>
                <w:bCs/>
              </w:rPr>
              <w:t>ĐT:</w:t>
            </w:r>
            <w:r>
              <w:t xml:space="preserve"> </w:t>
            </w:r>
            <w:r w:rsidRPr="003A4A86">
              <w:rPr>
                <w:sz w:val="26"/>
                <w:szCs w:val="26"/>
                <w:lang w:val="vi-VN"/>
              </w:rPr>
              <w:t>0913632150</w:t>
            </w:r>
          </w:p>
        </w:tc>
      </w:tr>
      <w:tr w:rsidR="00341076" w:rsidRPr="008B2BDF" w14:paraId="734E819E" w14:textId="77777777" w:rsidTr="00134430">
        <w:trPr>
          <w:jc w:val="center"/>
        </w:trPr>
        <w:tc>
          <w:tcPr>
            <w:tcW w:w="2093" w:type="dxa"/>
            <w:vMerge/>
          </w:tcPr>
          <w:p w14:paraId="1E16976C" w14:textId="04883ED7" w:rsidR="00341076" w:rsidRPr="008B2BDF" w:rsidRDefault="00341076">
            <w:pPr>
              <w:spacing w:line="360" w:lineRule="auto"/>
              <w:jc w:val="both"/>
            </w:pPr>
          </w:p>
        </w:tc>
        <w:tc>
          <w:tcPr>
            <w:tcW w:w="1576" w:type="dxa"/>
            <w:vAlign w:val="center"/>
          </w:tcPr>
          <w:p w14:paraId="63BBC9C6" w14:textId="10436D7A" w:rsidR="00341076" w:rsidRPr="00324A67" w:rsidRDefault="00341076">
            <w:pPr>
              <w:spacing w:line="360" w:lineRule="auto"/>
              <w:jc w:val="both"/>
            </w:pPr>
            <w:r w:rsidRPr="00341076">
              <w:rPr>
                <w:color w:val="000000"/>
                <w:sz w:val="26"/>
                <w:szCs w:val="26"/>
                <w:lang w:val="vi-VN"/>
              </w:rPr>
              <w:t>Mỹ thuật ứng dụng</w:t>
            </w:r>
            <w:r w:rsidR="00324A67">
              <w:rPr>
                <w:color w:val="000000"/>
                <w:sz w:val="26"/>
                <w:szCs w:val="26"/>
              </w:rPr>
              <w:t xml:space="preserve"> </w:t>
            </w:r>
            <w:r w:rsidR="00324A67" w:rsidRPr="00A60E18">
              <w:rPr>
                <w:i/>
                <w:iCs/>
                <w:color w:val="000000"/>
                <w:sz w:val="22"/>
                <w:szCs w:val="22"/>
              </w:rPr>
              <w:t>(2010</w:t>
            </w:r>
            <w:r w:rsidR="0013443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24A67" w:rsidRPr="00A60E18">
              <w:rPr>
                <w:i/>
                <w:iCs/>
                <w:color w:val="000000"/>
                <w:sz w:val="22"/>
                <w:szCs w:val="22"/>
              </w:rPr>
              <w:t>KTVDH K3)</w:t>
            </w:r>
          </w:p>
        </w:tc>
        <w:tc>
          <w:tcPr>
            <w:tcW w:w="851" w:type="dxa"/>
            <w:vAlign w:val="center"/>
          </w:tcPr>
          <w:p w14:paraId="4E79D9AC" w14:textId="164DBC1F" w:rsidR="00341076" w:rsidRPr="008B2BDF" w:rsidRDefault="00341076" w:rsidP="00341076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1417" w:type="dxa"/>
            <w:vAlign w:val="center"/>
          </w:tcPr>
          <w:p w14:paraId="41F631FB" w14:textId="77777777" w:rsidR="00341076" w:rsidRDefault="00341076" w:rsidP="00692558">
            <w:pPr>
              <w:spacing w:line="360" w:lineRule="auto"/>
              <w:jc w:val="both"/>
            </w:pPr>
            <w:r>
              <w:t xml:space="preserve">07/12/2021 </w:t>
            </w:r>
          </w:p>
          <w:p w14:paraId="1CE8350A" w14:textId="77777777" w:rsidR="00341076" w:rsidRDefault="00341076" w:rsidP="00692558">
            <w:pPr>
              <w:spacing w:line="360" w:lineRule="auto"/>
              <w:jc w:val="both"/>
            </w:pPr>
            <w:proofErr w:type="spellStart"/>
            <w:r>
              <w:t>Đến</w:t>
            </w:r>
            <w:proofErr w:type="spellEnd"/>
          </w:p>
          <w:p w14:paraId="3638A2F9" w14:textId="134785B8" w:rsidR="00341076" w:rsidRPr="008B2BDF" w:rsidRDefault="00341076" w:rsidP="00692558">
            <w:pPr>
              <w:spacing w:line="360" w:lineRule="auto"/>
              <w:jc w:val="both"/>
            </w:pPr>
            <w:r>
              <w:t>11/01/2022</w:t>
            </w:r>
          </w:p>
        </w:tc>
        <w:tc>
          <w:tcPr>
            <w:tcW w:w="2252" w:type="dxa"/>
            <w:vAlign w:val="center"/>
          </w:tcPr>
          <w:p w14:paraId="50873186" w14:textId="61C4AB30" w:rsidR="00341076" w:rsidRPr="008B2BDF" w:rsidRDefault="00341076" w:rsidP="00696486">
            <w:pPr>
              <w:spacing w:line="360" w:lineRule="auto"/>
              <w:jc w:val="both"/>
            </w:pPr>
            <w:proofErr w:type="spellStart"/>
            <w:r w:rsidRPr="008B2BDF">
              <w:t>Thứ</w:t>
            </w:r>
            <w:proofErr w:type="spellEnd"/>
            <w:r w:rsidRPr="008B2BDF">
              <w:t xml:space="preserve"> </w:t>
            </w:r>
            <w:r>
              <w:t>2</w:t>
            </w:r>
            <w:r w:rsidRPr="008B2BDF">
              <w:t>,</w:t>
            </w:r>
            <w:r>
              <w:t>4</w:t>
            </w:r>
            <w:r w:rsidRPr="008B2BDF">
              <w:t>,</w:t>
            </w:r>
            <w:r>
              <w:t>6</w:t>
            </w:r>
            <w:r w:rsidRPr="008B2BDF">
              <w:t>; 18g00 – 20h15</w:t>
            </w:r>
          </w:p>
          <w:p w14:paraId="63AD88BA" w14:textId="6286474F" w:rsidR="00341076" w:rsidRPr="00341076" w:rsidRDefault="00134430">
            <w:pPr>
              <w:spacing w:line="360" w:lineRule="auto"/>
              <w:jc w:val="both"/>
              <w:rPr>
                <w:sz w:val="26"/>
                <w:szCs w:val="26"/>
              </w:rPr>
            </w:pPr>
            <w:hyperlink r:id="rId8" w:history="1">
              <w:r w:rsidR="00341076" w:rsidRPr="00774158">
                <w:rPr>
                  <w:rStyle w:val="Hyperlink"/>
                  <w:sz w:val="26"/>
                  <w:szCs w:val="26"/>
                </w:rPr>
                <w:t>https://meet.google.com/vst-gbht-wyp</w:t>
              </w:r>
            </w:hyperlink>
            <w:r w:rsidR="003410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9" w:type="dxa"/>
            <w:vMerge/>
          </w:tcPr>
          <w:p w14:paraId="5FA90C6C" w14:textId="77777777" w:rsidR="00341076" w:rsidRPr="008B2BDF" w:rsidRDefault="00341076">
            <w:pPr>
              <w:spacing w:line="360" w:lineRule="auto"/>
              <w:jc w:val="both"/>
            </w:pPr>
          </w:p>
        </w:tc>
      </w:tr>
    </w:tbl>
    <w:p w14:paraId="21644E36" w14:textId="77777777" w:rsidR="00D803E7" w:rsidRDefault="00D803E7">
      <w:pPr>
        <w:spacing w:line="360" w:lineRule="auto"/>
        <w:ind w:firstLine="1134"/>
        <w:jc w:val="both"/>
        <w:rPr>
          <w:sz w:val="26"/>
          <w:szCs w:val="26"/>
        </w:rPr>
      </w:pPr>
    </w:p>
    <w:p w14:paraId="20193E78" w14:textId="1CCA9010" w:rsidR="006B3005" w:rsidRPr="00D803E7" w:rsidRDefault="00B31839" w:rsidP="00B31839">
      <w:pPr>
        <w:tabs>
          <w:tab w:val="center" w:pos="7797"/>
        </w:tabs>
        <w:rPr>
          <w:b/>
        </w:rPr>
      </w:pPr>
      <w:r>
        <w:rPr>
          <w:b/>
        </w:rPr>
        <w:tab/>
      </w:r>
      <w:r w:rsidR="00D803E7" w:rsidRPr="00D803E7">
        <w:rPr>
          <w:b/>
        </w:rPr>
        <w:t>GIÁM ĐỐC</w:t>
      </w:r>
    </w:p>
    <w:p w14:paraId="1DC51894" w14:textId="77777777" w:rsidR="00B31839" w:rsidRDefault="005D0179" w:rsidP="00B31839">
      <w:pPr>
        <w:tabs>
          <w:tab w:val="center" w:pos="7797"/>
        </w:tabs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38D760E5" wp14:editId="1CECF6C5">
            <wp:simplePos x="0" y="0"/>
            <wp:positionH relativeFrom="column">
              <wp:posOffset>4572000</wp:posOffset>
            </wp:positionH>
            <wp:positionV relativeFrom="paragraph">
              <wp:posOffset>6863715</wp:posOffset>
            </wp:positionV>
            <wp:extent cx="2085975" cy="1028700"/>
            <wp:effectExtent l="0" t="0" r="9525" b="0"/>
            <wp:wrapNone/>
            <wp:docPr id="2" name="Picture 2" descr="chu 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 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33" b="27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39">
        <w:rPr>
          <w:b/>
          <w:noProof/>
        </w:rPr>
        <w:tab/>
      </w:r>
      <w:r w:rsidR="00B31839">
        <w:rPr>
          <w:b/>
          <w:noProof/>
        </w:rPr>
        <w:drawing>
          <wp:inline distT="0" distB="0" distL="0" distR="0" wp14:anchorId="1C0EFE5D" wp14:editId="0640EAD7">
            <wp:extent cx="2095500" cy="1038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38D760E5" wp14:editId="5B0DC900">
            <wp:simplePos x="0" y="0"/>
            <wp:positionH relativeFrom="column">
              <wp:posOffset>4572000</wp:posOffset>
            </wp:positionH>
            <wp:positionV relativeFrom="paragraph">
              <wp:posOffset>6863715</wp:posOffset>
            </wp:positionV>
            <wp:extent cx="2085975" cy="1028700"/>
            <wp:effectExtent l="0" t="0" r="9525" b="0"/>
            <wp:wrapNone/>
            <wp:docPr id="1" name="Picture 1" descr="chu 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 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33" b="27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90024" w14:textId="2D4CB4D1" w:rsidR="006B3005" w:rsidRPr="00774EF2" w:rsidRDefault="00B31839" w:rsidP="00B31839">
      <w:pPr>
        <w:tabs>
          <w:tab w:val="center" w:pos="7797"/>
        </w:tabs>
        <w:rPr>
          <w:b/>
        </w:rPr>
      </w:pPr>
      <w:r>
        <w:rPr>
          <w:b/>
          <w:noProof/>
        </w:rPr>
        <w:tab/>
      </w:r>
      <w:r w:rsidR="00D803E7" w:rsidRPr="00D803E7">
        <w:rPr>
          <w:b/>
        </w:rPr>
        <w:t>TRẦN HỒNG VĂN</w:t>
      </w:r>
    </w:p>
    <w:p w14:paraId="1137164F" w14:textId="77777777" w:rsidR="006B3005" w:rsidRDefault="006B3005"/>
    <w:sectPr w:rsidR="006B3005" w:rsidSect="00774EF2">
      <w:pgSz w:w="11907" w:h="16840" w:code="9"/>
      <w:pgMar w:top="851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41D9"/>
    <w:multiLevelType w:val="hybridMultilevel"/>
    <w:tmpl w:val="C8BC691A"/>
    <w:lvl w:ilvl="0" w:tplc="022A6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FA"/>
    <w:rsid w:val="00026839"/>
    <w:rsid w:val="0008657B"/>
    <w:rsid w:val="00093387"/>
    <w:rsid w:val="000A2F04"/>
    <w:rsid w:val="000F2A16"/>
    <w:rsid w:val="000F50DC"/>
    <w:rsid w:val="00117EE3"/>
    <w:rsid w:val="00134430"/>
    <w:rsid w:val="00143430"/>
    <w:rsid w:val="00150C03"/>
    <w:rsid w:val="001720B8"/>
    <w:rsid w:val="001F35B2"/>
    <w:rsid w:val="0022468B"/>
    <w:rsid w:val="002246D8"/>
    <w:rsid w:val="0024021F"/>
    <w:rsid w:val="00241FAD"/>
    <w:rsid w:val="00244695"/>
    <w:rsid w:val="00263B41"/>
    <w:rsid w:val="002643E5"/>
    <w:rsid w:val="002B00BD"/>
    <w:rsid w:val="002B5264"/>
    <w:rsid w:val="002C16B3"/>
    <w:rsid w:val="00305E61"/>
    <w:rsid w:val="00324A67"/>
    <w:rsid w:val="00341076"/>
    <w:rsid w:val="00367BEF"/>
    <w:rsid w:val="003856AC"/>
    <w:rsid w:val="003C2715"/>
    <w:rsid w:val="0040313F"/>
    <w:rsid w:val="004703E3"/>
    <w:rsid w:val="004B3E9B"/>
    <w:rsid w:val="004D07FA"/>
    <w:rsid w:val="004F36EC"/>
    <w:rsid w:val="00503E62"/>
    <w:rsid w:val="005346EC"/>
    <w:rsid w:val="00591BF8"/>
    <w:rsid w:val="00596767"/>
    <w:rsid w:val="005C1EB2"/>
    <w:rsid w:val="005C3365"/>
    <w:rsid w:val="005D0179"/>
    <w:rsid w:val="005E177C"/>
    <w:rsid w:val="005F32E8"/>
    <w:rsid w:val="00662900"/>
    <w:rsid w:val="00673546"/>
    <w:rsid w:val="00692558"/>
    <w:rsid w:val="00696486"/>
    <w:rsid w:val="006A7ED5"/>
    <w:rsid w:val="006B3005"/>
    <w:rsid w:val="00774EF2"/>
    <w:rsid w:val="00814514"/>
    <w:rsid w:val="00821AA9"/>
    <w:rsid w:val="00831E5A"/>
    <w:rsid w:val="00855A15"/>
    <w:rsid w:val="0088534D"/>
    <w:rsid w:val="008B2BDF"/>
    <w:rsid w:val="008C7E7C"/>
    <w:rsid w:val="009B4308"/>
    <w:rsid w:val="009D7BEE"/>
    <w:rsid w:val="00A174CC"/>
    <w:rsid w:val="00A60E18"/>
    <w:rsid w:val="00B0305A"/>
    <w:rsid w:val="00B07131"/>
    <w:rsid w:val="00B31839"/>
    <w:rsid w:val="00B455C1"/>
    <w:rsid w:val="00BA3897"/>
    <w:rsid w:val="00BE1D2F"/>
    <w:rsid w:val="00BF1616"/>
    <w:rsid w:val="00C375C1"/>
    <w:rsid w:val="00C40908"/>
    <w:rsid w:val="00CA7C34"/>
    <w:rsid w:val="00CB6C52"/>
    <w:rsid w:val="00CD0593"/>
    <w:rsid w:val="00D416F2"/>
    <w:rsid w:val="00D74D39"/>
    <w:rsid w:val="00D803E7"/>
    <w:rsid w:val="00D80853"/>
    <w:rsid w:val="00DC44AE"/>
    <w:rsid w:val="00E00717"/>
    <w:rsid w:val="00E012F6"/>
    <w:rsid w:val="00E11D11"/>
    <w:rsid w:val="00E318C6"/>
    <w:rsid w:val="00E41519"/>
    <w:rsid w:val="00E73361"/>
    <w:rsid w:val="00E77C57"/>
    <w:rsid w:val="00EA08C8"/>
    <w:rsid w:val="00F34306"/>
    <w:rsid w:val="00F41492"/>
    <w:rsid w:val="00F97771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70497DFD"/>
  <w15:docId w15:val="{ABD165A1-C641-4AB0-8456-7DA61501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E5A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DC44AE"/>
  </w:style>
  <w:style w:type="table" w:styleId="TableGrid">
    <w:name w:val="Table Grid"/>
    <w:basedOn w:val="TableNormal"/>
    <w:uiPriority w:val="59"/>
    <w:rsid w:val="00D8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1D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2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35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t-gbht-wy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uyenphonglan@tdc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ffe-phbz-wx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tc@tdc.edu.vn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coban5</dc:creator>
  <cp:lastModifiedBy>820g3</cp:lastModifiedBy>
  <cp:revision>39</cp:revision>
  <dcterms:created xsi:type="dcterms:W3CDTF">2021-05-08T03:38:00Z</dcterms:created>
  <dcterms:modified xsi:type="dcterms:W3CDTF">2021-12-03T08:27:00Z</dcterms:modified>
</cp:coreProperties>
</file>