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24" w:rsidRPr="00180A59" w:rsidRDefault="00904E05" w:rsidP="00904E05">
      <w:pPr>
        <w:spacing w:after="120" w:line="240" w:lineRule="auto"/>
        <w:jc w:val="center"/>
        <w:rPr>
          <w:rFonts w:asciiTheme="majorHAnsi" w:hAnsiTheme="majorHAnsi" w:cstheme="majorHAnsi"/>
          <w:color w:val="00B0F0"/>
          <w:sz w:val="40"/>
          <w:szCs w:val="40"/>
        </w:rPr>
      </w:pPr>
      <w:r w:rsidRPr="00180A59">
        <w:rPr>
          <w:rFonts w:asciiTheme="majorHAnsi" w:hAnsiTheme="majorHAnsi" w:cstheme="majorHAnsi"/>
          <w:color w:val="00B0F0"/>
          <w:sz w:val="40"/>
          <w:szCs w:val="40"/>
        </w:rPr>
        <w:t>TRƯỜNG CAO ĐẲNG CÔNG NGHỆ THỦ ĐỨC</w:t>
      </w:r>
    </w:p>
    <w:p w:rsidR="00904E05" w:rsidRPr="00180A59" w:rsidRDefault="00904E05" w:rsidP="00904E05">
      <w:pPr>
        <w:spacing w:after="120" w:line="240" w:lineRule="auto"/>
        <w:jc w:val="center"/>
        <w:rPr>
          <w:rFonts w:asciiTheme="majorHAnsi" w:hAnsiTheme="majorHAnsi" w:cstheme="majorHAnsi"/>
          <w:b/>
          <w:color w:val="00B0F0"/>
          <w:sz w:val="40"/>
          <w:szCs w:val="40"/>
        </w:rPr>
      </w:pPr>
      <w:r w:rsidRPr="00180A59">
        <w:rPr>
          <w:rFonts w:asciiTheme="majorHAnsi" w:hAnsiTheme="majorHAnsi" w:cstheme="majorHAnsi"/>
          <w:b/>
          <w:color w:val="00B0F0"/>
          <w:sz w:val="40"/>
          <w:szCs w:val="40"/>
        </w:rPr>
        <w:t>TRUNG TÂM ĐÀO TẠO NGUỒN NHÂN LỰC</w:t>
      </w:r>
    </w:p>
    <w:p w:rsidR="00904E05" w:rsidRDefault="00904E05" w:rsidP="00904E05">
      <w:pPr>
        <w:spacing w:after="120" w:line="240" w:lineRule="auto"/>
        <w:rPr>
          <w:rFonts w:asciiTheme="majorHAnsi" w:hAnsiTheme="majorHAnsi" w:cstheme="majorHAnsi"/>
          <w:sz w:val="28"/>
          <w:szCs w:val="28"/>
        </w:rPr>
      </w:pPr>
    </w:p>
    <w:p w:rsidR="00180A59" w:rsidRDefault="00180A59" w:rsidP="00904E05">
      <w:pPr>
        <w:spacing w:after="120" w:line="240" w:lineRule="auto"/>
        <w:rPr>
          <w:rFonts w:asciiTheme="majorHAnsi" w:hAnsiTheme="majorHAnsi" w:cstheme="majorHAnsi"/>
          <w:sz w:val="28"/>
          <w:szCs w:val="28"/>
        </w:rPr>
      </w:pPr>
      <w:r>
        <w:rPr>
          <w:noProof/>
          <w:lang w:eastAsia="vi-VN"/>
        </w:rPr>
        <mc:AlternateContent>
          <mc:Choice Requires="wps">
            <w:drawing>
              <wp:anchor distT="0" distB="0" distL="114300" distR="114300" simplePos="0" relativeHeight="251659264" behindDoc="0" locked="0" layoutInCell="1" allowOverlap="1" wp14:anchorId="4A3D4999" wp14:editId="2C3D51BE">
                <wp:simplePos x="0" y="0"/>
                <wp:positionH relativeFrom="column">
                  <wp:posOffset>1913861</wp:posOffset>
                </wp:positionH>
                <wp:positionV relativeFrom="paragraph">
                  <wp:posOffset>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0A59" w:rsidRPr="00180A59" w:rsidRDefault="00180A59" w:rsidP="00180A59">
                            <w:pPr>
                              <w:spacing w:after="120" w:line="240" w:lineRule="auto"/>
                              <w:jc w:val="center"/>
                              <w:rPr>
                                <w:rFonts w:asciiTheme="majorHAnsi" w:hAnsiTheme="majorHAnsi" w:cstheme="majorHAns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Thư ngỏ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7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" filled="f" stroked="f">
                <v:fill o:detectmouseclick="t"/>
                <v:textbox style="mso-fit-shape-to-text:t">
                  <w:txbxContent>
                    <w:p w:rsidR="00180A59" w:rsidRPr="00180A59" w:rsidRDefault="00180A59" w:rsidP="00180A59">
                      <w:pPr>
                        <w:spacing w:after="120" w:line="240" w:lineRule="auto"/>
                        <w:jc w:val="center"/>
                        <w:rPr>
                          <w:rFonts w:asciiTheme="majorHAnsi" w:hAnsiTheme="majorHAnsi" w:cstheme="majorHAns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Thư ngỏ</w:t>
                      </w:r>
                    </w:p>
                  </w:txbxContent>
                </v:textbox>
              </v:shape>
            </w:pict>
          </mc:Fallback>
        </mc:AlternateContent>
      </w:r>
    </w:p>
    <w:p w:rsidR="00180A59" w:rsidRPr="00180A59" w:rsidRDefault="00180A59" w:rsidP="00180A59">
      <w:pPr>
        <w:rPr>
          <w:rFonts w:asciiTheme="majorHAnsi" w:hAnsiTheme="majorHAnsi" w:cstheme="majorHAnsi"/>
          <w:sz w:val="28"/>
          <w:szCs w:val="28"/>
        </w:rPr>
      </w:pPr>
    </w:p>
    <w:p w:rsidR="00180A59" w:rsidRDefault="00180A59" w:rsidP="00180A59">
      <w:pPr>
        <w:tabs>
          <w:tab w:val="left" w:pos="3265"/>
        </w:tabs>
        <w:rPr>
          <w:rFonts w:asciiTheme="majorHAnsi" w:hAnsiTheme="majorHAnsi" w:cstheme="majorHAnsi"/>
          <w:sz w:val="28"/>
          <w:szCs w:val="28"/>
        </w:rPr>
      </w:pPr>
      <w:r>
        <w:rPr>
          <w:rFonts w:asciiTheme="majorHAnsi" w:hAnsiTheme="majorHAnsi" w:cstheme="majorHAnsi"/>
          <w:sz w:val="28"/>
          <w:szCs w:val="28"/>
        </w:rPr>
        <w:tab/>
      </w:r>
    </w:p>
    <w:p w:rsidR="000E54EF" w:rsidRDefault="00A146DB" w:rsidP="00A146DB">
      <w:pPr>
        <w:jc w:val="both"/>
        <w:rPr>
          <w:rFonts w:asciiTheme="majorHAnsi" w:hAnsiTheme="majorHAnsi" w:cstheme="majorHAnsi"/>
          <w:sz w:val="28"/>
          <w:szCs w:val="28"/>
        </w:rPr>
      </w:pPr>
      <w:r>
        <w:rPr>
          <w:rFonts w:asciiTheme="majorHAnsi" w:hAnsiTheme="majorHAnsi" w:cstheme="majorHAnsi"/>
          <w:sz w:val="28"/>
          <w:szCs w:val="28"/>
        </w:rPr>
        <w:tab/>
      </w:r>
      <w:r w:rsidR="00180A59">
        <w:rPr>
          <w:rFonts w:asciiTheme="majorHAnsi" w:hAnsiTheme="majorHAnsi" w:cstheme="majorHAnsi"/>
          <w:sz w:val="28"/>
          <w:szCs w:val="28"/>
        </w:rPr>
        <w:t xml:space="preserve">Chào mừng các bạn đã đến với Trường </w:t>
      </w:r>
      <w:r w:rsidR="00AA166C">
        <w:rPr>
          <w:rFonts w:asciiTheme="majorHAnsi" w:hAnsiTheme="majorHAnsi" w:cstheme="majorHAnsi"/>
          <w:sz w:val="28"/>
          <w:szCs w:val="28"/>
        </w:rPr>
        <w:t>C</w:t>
      </w:r>
      <w:r w:rsidR="00180A59">
        <w:rPr>
          <w:rFonts w:asciiTheme="majorHAnsi" w:hAnsiTheme="majorHAnsi" w:cstheme="majorHAnsi"/>
          <w:sz w:val="28"/>
          <w:szCs w:val="28"/>
        </w:rPr>
        <w:t>ao đẳ</w:t>
      </w:r>
      <w:r w:rsidR="00AA166C">
        <w:rPr>
          <w:rFonts w:asciiTheme="majorHAnsi" w:hAnsiTheme="majorHAnsi" w:cstheme="majorHAnsi"/>
          <w:sz w:val="28"/>
          <w:szCs w:val="28"/>
        </w:rPr>
        <w:t>ng C</w:t>
      </w:r>
      <w:r w:rsidR="00180A59">
        <w:rPr>
          <w:rFonts w:asciiTheme="majorHAnsi" w:hAnsiTheme="majorHAnsi" w:cstheme="majorHAnsi"/>
          <w:sz w:val="28"/>
          <w:szCs w:val="28"/>
        </w:rPr>
        <w:t>ông nghệ Thủ Đức. Địa chỉ: 53 Võ Văn Ngân, P. Linh Chiểu, TP. Thủ Đức.</w:t>
      </w:r>
    </w:p>
    <w:p w:rsidR="000505F4" w:rsidRDefault="00A146DB" w:rsidP="00A146DB">
      <w:pPr>
        <w:jc w:val="both"/>
        <w:rPr>
          <w:rFonts w:asciiTheme="majorHAnsi" w:hAnsiTheme="majorHAnsi" w:cstheme="majorHAnsi"/>
          <w:sz w:val="28"/>
          <w:szCs w:val="28"/>
        </w:rPr>
      </w:pPr>
      <w:r>
        <w:rPr>
          <w:rFonts w:asciiTheme="majorHAnsi" w:hAnsiTheme="majorHAnsi" w:cstheme="majorHAnsi"/>
          <w:sz w:val="28"/>
          <w:szCs w:val="28"/>
        </w:rPr>
        <w:tab/>
      </w:r>
      <w:r w:rsidR="000505F4">
        <w:rPr>
          <w:rFonts w:asciiTheme="majorHAnsi" w:hAnsiTheme="majorHAnsi" w:cstheme="majorHAnsi"/>
          <w:sz w:val="28"/>
          <w:szCs w:val="28"/>
        </w:rPr>
        <w:t>Do tình hình diễn biến phức tạp của Dịch Covid-19 nên việc thu hồ sơ và đóng học phí sẽ thực hiện bằng hình thức trực tuyến và chuyển khoản, các bạn Tân HSSV lưu ý. (Hồ sơ nhập học bản giấy sẽ được nộp về trường khi có Thông báo đi học tập trung)</w:t>
      </w:r>
      <w:r w:rsidR="00A27114">
        <w:rPr>
          <w:rFonts w:asciiTheme="majorHAnsi" w:hAnsiTheme="majorHAnsi" w:cstheme="majorHAnsi"/>
          <w:sz w:val="28"/>
          <w:szCs w:val="28"/>
        </w:rPr>
        <w:t>.</w:t>
      </w:r>
    </w:p>
    <w:p w:rsidR="003C7D59" w:rsidRDefault="0006407A" w:rsidP="0006407A">
      <w:pPr>
        <w:jc w:val="both"/>
        <w:rPr>
          <w:rFonts w:asciiTheme="majorHAnsi" w:hAnsiTheme="majorHAnsi" w:cstheme="majorHAnsi"/>
          <w:sz w:val="28"/>
          <w:szCs w:val="28"/>
        </w:rPr>
      </w:pPr>
      <w:r>
        <w:rPr>
          <w:rFonts w:asciiTheme="majorHAnsi" w:hAnsiTheme="majorHAnsi" w:cstheme="majorHAnsi"/>
          <w:sz w:val="28"/>
          <w:szCs w:val="28"/>
        </w:rPr>
        <w:tab/>
      </w:r>
      <w:r w:rsidR="003B22AB">
        <w:rPr>
          <w:rFonts w:asciiTheme="majorHAnsi" w:hAnsiTheme="majorHAnsi" w:cstheme="majorHAnsi"/>
          <w:sz w:val="28"/>
          <w:szCs w:val="28"/>
        </w:rPr>
        <w:t>Khi nhận được thư này là các bạn đã  hoàn thành</w:t>
      </w:r>
      <w:r w:rsidR="00864094">
        <w:rPr>
          <w:rFonts w:asciiTheme="majorHAnsi" w:hAnsiTheme="majorHAnsi" w:cstheme="majorHAnsi"/>
          <w:sz w:val="28"/>
          <w:szCs w:val="28"/>
        </w:rPr>
        <w:t xml:space="preserve">  - </w:t>
      </w:r>
      <w:r w:rsidR="003B22AB" w:rsidRPr="005145A2">
        <w:rPr>
          <w:rFonts w:asciiTheme="majorHAnsi" w:hAnsiTheme="majorHAnsi" w:cstheme="majorHAnsi"/>
          <w:sz w:val="28"/>
          <w:szCs w:val="28"/>
          <w:u w:val="single"/>
        </w:rPr>
        <w:t xml:space="preserve"> Bước 1 </w:t>
      </w:r>
      <w:r w:rsidR="005145A2">
        <w:rPr>
          <w:rFonts w:asciiTheme="majorHAnsi" w:hAnsiTheme="majorHAnsi" w:cstheme="majorHAnsi"/>
          <w:sz w:val="28"/>
          <w:szCs w:val="28"/>
        </w:rPr>
        <w:t xml:space="preserve">: </w:t>
      </w:r>
      <w:r w:rsidR="003B22AB">
        <w:rPr>
          <w:rFonts w:asciiTheme="majorHAnsi" w:hAnsiTheme="majorHAnsi" w:cstheme="majorHAnsi"/>
          <w:b/>
          <w:color w:val="FF0000"/>
          <w:sz w:val="28"/>
          <w:szCs w:val="28"/>
        </w:rPr>
        <w:t>Đ</w:t>
      </w:r>
      <w:r w:rsidR="003B22AB" w:rsidRPr="003B22AB">
        <w:rPr>
          <w:rFonts w:asciiTheme="majorHAnsi" w:hAnsiTheme="majorHAnsi" w:cstheme="majorHAnsi"/>
          <w:b/>
          <w:color w:val="FF0000"/>
          <w:sz w:val="28"/>
          <w:szCs w:val="28"/>
        </w:rPr>
        <w:t>ăng ký tuyển sinh trực tuyến</w:t>
      </w:r>
      <w:r w:rsidR="003B22AB" w:rsidRPr="003B22AB">
        <w:rPr>
          <w:rFonts w:asciiTheme="majorHAnsi" w:hAnsiTheme="majorHAnsi" w:cstheme="majorHAnsi"/>
          <w:color w:val="FF0000"/>
          <w:sz w:val="28"/>
          <w:szCs w:val="28"/>
        </w:rPr>
        <w:t xml:space="preserve"> </w:t>
      </w:r>
      <w:r w:rsidR="003C7D59">
        <w:rPr>
          <w:rFonts w:asciiTheme="majorHAnsi" w:hAnsiTheme="majorHAnsi" w:cstheme="majorHAnsi"/>
          <w:sz w:val="28"/>
          <w:szCs w:val="28"/>
        </w:rPr>
        <w:t>thành công.</w:t>
      </w:r>
      <w:r w:rsidR="000E406C">
        <w:rPr>
          <w:rFonts w:asciiTheme="majorHAnsi" w:hAnsiTheme="majorHAnsi" w:cstheme="majorHAnsi"/>
          <w:sz w:val="28"/>
          <w:szCs w:val="28"/>
        </w:rPr>
        <w:t xml:space="preserve"> TDC chào mừng bạn.</w:t>
      </w:r>
    </w:p>
    <w:p w:rsidR="0004118A" w:rsidRPr="003C7D59" w:rsidRDefault="00864094" w:rsidP="00A146DB">
      <w:pPr>
        <w:tabs>
          <w:tab w:val="left" w:pos="3265"/>
        </w:tabs>
        <w:jc w:val="both"/>
        <w:rPr>
          <w:rFonts w:asciiTheme="majorHAnsi" w:hAnsiTheme="majorHAnsi" w:cstheme="majorHAnsi"/>
          <w:b/>
          <w:color w:val="FF0000"/>
          <w:sz w:val="28"/>
          <w:szCs w:val="28"/>
        </w:rPr>
      </w:pPr>
      <w:r>
        <w:rPr>
          <w:rFonts w:asciiTheme="majorHAnsi" w:hAnsiTheme="majorHAnsi" w:cstheme="majorHAnsi"/>
          <w:sz w:val="28"/>
          <w:szCs w:val="28"/>
        </w:rPr>
        <w:t xml:space="preserve">- </w:t>
      </w:r>
      <w:r w:rsidR="003C7D59" w:rsidRPr="005145A2">
        <w:rPr>
          <w:rFonts w:asciiTheme="majorHAnsi" w:hAnsiTheme="majorHAnsi" w:cstheme="majorHAnsi"/>
          <w:sz w:val="28"/>
          <w:szCs w:val="28"/>
          <w:u w:val="single"/>
        </w:rPr>
        <w:t>B</w:t>
      </w:r>
      <w:r w:rsidR="003B22AB" w:rsidRPr="005145A2">
        <w:rPr>
          <w:rFonts w:asciiTheme="majorHAnsi" w:hAnsiTheme="majorHAnsi" w:cstheme="majorHAnsi"/>
          <w:sz w:val="28"/>
          <w:szCs w:val="28"/>
          <w:u w:val="single"/>
        </w:rPr>
        <w:t xml:space="preserve">ước </w:t>
      </w:r>
      <w:r w:rsidR="003C7D59" w:rsidRPr="005145A2">
        <w:rPr>
          <w:rFonts w:asciiTheme="majorHAnsi" w:hAnsiTheme="majorHAnsi" w:cstheme="majorHAnsi"/>
          <w:sz w:val="28"/>
          <w:szCs w:val="28"/>
          <w:u w:val="single"/>
        </w:rPr>
        <w:t>2</w:t>
      </w:r>
      <w:r w:rsidR="005145A2" w:rsidRPr="005145A2">
        <w:rPr>
          <w:rFonts w:asciiTheme="majorHAnsi" w:hAnsiTheme="majorHAnsi" w:cstheme="majorHAnsi"/>
          <w:sz w:val="28"/>
          <w:szCs w:val="28"/>
          <w:u w:val="single"/>
        </w:rPr>
        <w:t>:</w:t>
      </w:r>
      <w:r w:rsidR="003B22AB">
        <w:rPr>
          <w:rFonts w:asciiTheme="majorHAnsi" w:hAnsiTheme="majorHAnsi" w:cstheme="majorHAnsi"/>
          <w:sz w:val="28"/>
          <w:szCs w:val="28"/>
        </w:rPr>
        <w:t xml:space="preserve"> các bạ</w:t>
      </w:r>
      <w:r w:rsidR="005145A2">
        <w:rPr>
          <w:rFonts w:asciiTheme="majorHAnsi" w:hAnsiTheme="majorHAnsi" w:cstheme="majorHAnsi"/>
          <w:sz w:val="28"/>
          <w:szCs w:val="28"/>
        </w:rPr>
        <w:t xml:space="preserve">n </w:t>
      </w:r>
      <w:r w:rsidR="003B22AB">
        <w:rPr>
          <w:rFonts w:asciiTheme="majorHAnsi" w:hAnsiTheme="majorHAnsi" w:cstheme="majorHAnsi"/>
          <w:b/>
          <w:color w:val="FF0000"/>
          <w:sz w:val="28"/>
          <w:szCs w:val="28"/>
        </w:rPr>
        <w:t>Đăng ký nhập học</w:t>
      </w:r>
      <w:r w:rsidR="003B22AB" w:rsidRPr="003B22AB">
        <w:rPr>
          <w:rFonts w:asciiTheme="majorHAnsi" w:hAnsiTheme="majorHAnsi" w:cstheme="majorHAnsi"/>
          <w:b/>
          <w:color w:val="FF0000"/>
          <w:sz w:val="28"/>
          <w:szCs w:val="28"/>
        </w:rPr>
        <w:t xml:space="preserve"> trực tuyến</w:t>
      </w:r>
      <w:r w:rsidR="003B22AB">
        <w:rPr>
          <w:rFonts w:asciiTheme="majorHAnsi" w:hAnsiTheme="majorHAnsi" w:cstheme="majorHAnsi"/>
          <w:b/>
          <w:color w:val="FF0000"/>
          <w:sz w:val="28"/>
          <w:szCs w:val="28"/>
        </w:rPr>
        <w:t xml:space="preserve"> </w:t>
      </w:r>
      <w:r w:rsidR="003B22AB" w:rsidRPr="003B22AB">
        <w:rPr>
          <w:rFonts w:asciiTheme="majorHAnsi" w:hAnsiTheme="majorHAnsi" w:cstheme="majorHAnsi"/>
          <w:sz w:val="28"/>
          <w:szCs w:val="28"/>
        </w:rPr>
        <w:t>theo đường link</w:t>
      </w:r>
      <w:r w:rsidR="003B22AB">
        <w:rPr>
          <w:rFonts w:asciiTheme="majorHAnsi" w:hAnsiTheme="majorHAnsi" w:cstheme="majorHAnsi"/>
          <w:sz w:val="28"/>
          <w:szCs w:val="28"/>
        </w:rPr>
        <w:t xml:space="preserve"> hướng dẫn: </w:t>
      </w:r>
      <w:hyperlink r:id="rId5" w:history="1">
        <w:r w:rsidR="004C2345" w:rsidRPr="00441F09">
          <w:rPr>
            <w:rStyle w:val="Hyperlink"/>
            <w:rFonts w:asciiTheme="majorHAnsi" w:hAnsiTheme="majorHAnsi" w:cstheme="majorHAnsi"/>
            <w:sz w:val="28"/>
            <w:szCs w:val="28"/>
          </w:rPr>
          <w:t>http://nhaphoctructuyen.tdc.edu.vn/</w:t>
        </w:r>
      </w:hyperlink>
      <w:r w:rsidR="003C7D59">
        <w:rPr>
          <w:rFonts w:asciiTheme="majorHAnsi" w:hAnsiTheme="majorHAnsi" w:cstheme="majorHAnsi"/>
          <w:color w:val="0070C0"/>
          <w:sz w:val="28"/>
          <w:szCs w:val="28"/>
        </w:rPr>
        <w:t xml:space="preserve">     </w:t>
      </w:r>
      <w:r w:rsidR="003C7D59" w:rsidRPr="003C7D59">
        <w:rPr>
          <w:rFonts w:asciiTheme="majorHAnsi" w:hAnsiTheme="majorHAnsi" w:cstheme="majorHAnsi"/>
          <w:sz w:val="28"/>
          <w:szCs w:val="28"/>
        </w:rPr>
        <w:t xml:space="preserve">chọn mục số </w:t>
      </w:r>
      <w:r w:rsidR="003C7D59" w:rsidRPr="00CA4CD7">
        <w:rPr>
          <w:rFonts w:asciiTheme="majorHAnsi" w:hAnsiTheme="majorHAnsi" w:cstheme="majorHAnsi"/>
          <w:b/>
          <w:color w:val="FF0000"/>
          <w:sz w:val="28"/>
          <w:szCs w:val="28"/>
        </w:rPr>
        <w:t>3.</w:t>
      </w:r>
      <w:r w:rsidR="003C7D59" w:rsidRPr="00CA4CD7">
        <w:rPr>
          <w:rFonts w:asciiTheme="majorHAnsi" w:hAnsiTheme="majorHAnsi" w:cstheme="majorHAnsi"/>
          <w:color w:val="FF0000"/>
          <w:sz w:val="28"/>
          <w:szCs w:val="28"/>
        </w:rPr>
        <w:t xml:space="preserve"> </w:t>
      </w:r>
      <w:r w:rsidR="003C7D59" w:rsidRPr="003C7D59">
        <w:rPr>
          <w:rFonts w:asciiTheme="majorHAnsi" w:hAnsiTheme="majorHAnsi" w:cstheme="majorHAnsi"/>
          <w:b/>
          <w:color w:val="FF0000"/>
          <w:sz w:val="28"/>
          <w:szCs w:val="28"/>
        </w:rPr>
        <w:t xml:space="preserve">Trung cấp chính quy ngoài giờ năm 2021 </w:t>
      </w:r>
      <w:r w:rsidR="003C7D59" w:rsidRPr="00F465D5">
        <w:rPr>
          <w:rFonts w:asciiTheme="majorHAnsi" w:hAnsiTheme="majorHAnsi" w:cstheme="majorHAnsi"/>
          <w:b/>
          <w:sz w:val="28"/>
          <w:szCs w:val="28"/>
        </w:rPr>
        <w:t xml:space="preserve">và click chọn </w:t>
      </w:r>
      <w:r w:rsidR="003C7D59" w:rsidRPr="007C6CE2">
        <w:rPr>
          <w:rFonts w:asciiTheme="majorHAnsi" w:hAnsiTheme="majorHAnsi" w:cstheme="majorHAnsi"/>
          <w:b/>
          <w:color w:val="FF0000"/>
          <w:sz w:val="28"/>
          <w:szCs w:val="28"/>
        </w:rPr>
        <w:t>[Đăng ký]</w:t>
      </w:r>
    </w:p>
    <w:p w:rsidR="003C7D59" w:rsidRDefault="00A473DF" w:rsidP="00A146DB">
      <w:pPr>
        <w:tabs>
          <w:tab w:val="left" w:pos="3265"/>
        </w:tabs>
        <w:jc w:val="both"/>
        <w:rPr>
          <w:rFonts w:asciiTheme="majorHAnsi" w:hAnsiTheme="majorHAnsi" w:cstheme="majorHAnsi"/>
          <w:color w:val="000000" w:themeColor="text1"/>
          <w:sz w:val="28"/>
          <w:szCs w:val="28"/>
        </w:rPr>
      </w:pPr>
      <w:r w:rsidRPr="00082B7A">
        <w:rPr>
          <w:rFonts w:asciiTheme="majorHAnsi" w:hAnsiTheme="majorHAnsi" w:cstheme="majorHAnsi"/>
          <w:color w:val="000000" w:themeColor="text1"/>
          <w:sz w:val="28"/>
          <w:szCs w:val="28"/>
        </w:rPr>
        <w:t xml:space="preserve">Sau khi đăng ký nhập học trực tuyến thành công, hồ sơ của bạn sẽ được </w:t>
      </w:r>
      <w:r w:rsidR="00082B7A" w:rsidRPr="00082B7A">
        <w:rPr>
          <w:rFonts w:asciiTheme="majorHAnsi" w:hAnsiTheme="majorHAnsi" w:cstheme="majorHAnsi"/>
          <w:color w:val="000000" w:themeColor="text1"/>
          <w:sz w:val="28"/>
          <w:szCs w:val="28"/>
        </w:rPr>
        <w:t xml:space="preserve">xét </w:t>
      </w:r>
      <w:r w:rsidRPr="00082B7A">
        <w:rPr>
          <w:rFonts w:asciiTheme="majorHAnsi" w:hAnsiTheme="majorHAnsi" w:cstheme="majorHAnsi"/>
          <w:color w:val="000000" w:themeColor="text1"/>
          <w:sz w:val="28"/>
          <w:szCs w:val="28"/>
        </w:rPr>
        <w:t xml:space="preserve">duyệt </w:t>
      </w:r>
      <w:r w:rsidR="00082B7A" w:rsidRPr="00082B7A">
        <w:rPr>
          <w:rFonts w:asciiTheme="majorHAnsi" w:hAnsiTheme="majorHAnsi" w:cstheme="majorHAnsi"/>
          <w:color w:val="000000" w:themeColor="text1"/>
          <w:sz w:val="28"/>
          <w:szCs w:val="28"/>
        </w:rPr>
        <w:t xml:space="preserve">trong vòng 24 giờ, bạn sẽ được </w:t>
      </w:r>
      <w:r w:rsidR="001A71EB">
        <w:rPr>
          <w:rFonts w:asciiTheme="majorHAnsi" w:hAnsiTheme="majorHAnsi" w:cstheme="majorHAnsi"/>
          <w:color w:val="000000" w:themeColor="text1"/>
          <w:sz w:val="28"/>
          <w:szCs w:val="28"/>
        </w:rPr>
        <w:t xml:space="preserve">xác </w:t>
      </w:r>
      <w:r w:rsidR="00082B7A" w:rsidRPr="00082B7A">
        <w:rPr>
          <w:rFonts w:asciiTheme="majorHAnsi" w:hAnsiTheme="majorHAnsi" w:cstheme="majorHAnsi"/>
          <w:color w:val="000000" w:themeColor="text1"/>
          <w:sz w:val="28"/>
          <w:szCs w:val="28"/>
        </w:rPr>
        <w:t xml:space="preserve">nhận qua tin nhắn. </w:t>
      </w:r>
    </w:p>
    <w:p w:rsidR="005D0F86" w:rsidRDefault="005D0F86" w:rsidP="00A146DB">
      <w:pPr>
        <w:tabs>
          <w:tab w:val="left" w:pos="3265"/>
        </w:tabs>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5145A2">
        <w:rPr>
          <w:rFonts w:asciiTheme="majorHAnsi" w:hAnsiTheme="majorHAnsi" w:cstheme="majorHAnsi"/>
          <w:color w:val="000000" w:themeColor="text1"/>
          <w:sz w:val="28"/>
          <w:szCs w:val="28"/>
          <w:u w:val="single"/>
        </w:rPr>
        <w:t>Bước 3:</w:t>
      </w:r>
      <w:r>
        <w:rPr>
          <w:rFonts w:asciiTheme="majorHAnsi" w:hAnsiTheme="majorHAnsi" w:cstheme="majorHAnsi"/>
          <w:color w:val="000000" w:themeColor="text1"/>
          <w:sz w:val="28"/>
          <w:szCs w:val="28"/>
        </w:rPr>
        <w:t xml:space="preserve"> Đăng ký học phần</w:t>
      </w:r>
      <w:r w:rsidR="00A85052">
        <w:rPr>
          <w:rFonts w:asciiTheme="majorHAnsi" w:hAnsiTheme="majorHAnsi" w:cstheme="majorHAnsi"/>
          <w:color w:val="000000" w:themeColor="text1"/>
          <w:sz w:val="28"/>
          <w:szCs w:val="28"/>
        </w:rPr>
        <w:t>, hoàn tất đóng Học phí, lệ phí.</w:t>
      </w:r>
    </w:p>
    <w:p w:rsidR="007B794C" w:rsidRDefault="007D49F9" w:rsidP="00A146DB">
      <w:pPr>
        <w:tabs>
          <w:tab w:val="left" w:pos="3265"/>
        </w:tabs>
        <w:jc w:val="both"/>
        <w:rPr>
          <w:rFonts w:asciiTheme="majorHAnsi" w:hAnsiTheme="majorHAnsi" w:cstheme="majorHAnsi"/>
          <w:b/>
          <w:color w:val="FF0000"/>
          <w:sz w:val="28"/>
          <w:szCs w:val="28"/>
        </w:rPr>
      </w:pPr>
      <w:r>
        <w:rPr>
          <w:rFonts w:asciiTheme="majorHAnsi" w:hAnsiTheme="majorHAnsi" w:cstheme="majorHAnsi"/>
          <w:color w:val="000000" w:themeColor="text1"/>
          <w:sz w:val="28"/>
          <w:szCs w:val="28"/>
        </w:rPr>
        <w:t>Sau khi hoàn tất bước 2, nhận được tin nhắn xác nhận</w:t>
      </w:r>
      <w:r w:rsidR="00F62DD4">
        <w:rPr>
          <w:rFonts w:asciiTheme="majorHAnsi" w:hAnsiTheme="majorHAnsi" w:cstheme="majorHAnsi"/>
          <w:color w:val="000000" w:themeColor="text1"/>
          <w:sz w:val="28"/>
          <w:szCs w:val="28"/>
        </w:rPr>
        <w:t xml:space="preserve">, bạn sẽ có Mã số SV. Trung tâm Đào tạo Nguồn nhân lực sẽ thực hiện Đăng ký học phần cho bạn sau đó. Bạn đăng nhập vào trang </w:t>
      </w:r>
      <w:r w:rsidR="00F62DD4" w:rsidRPr="00F62DD4">
        <w:rPr>
          <w:rFonts w:asciiTheme="majorHAnsi" w:hAnsiTheme="majorHAnsi" w:cstheme="majorHAnsi"/>
          <w:b/>
          <w:color w:val="FF0000"/>
          <w:sz w:val="28"/>
          <w:szCs w:val="28"/>
        </w:rPr>
        <w:t>Online.tdc.edu.vn</w:t>
      </w:r>
      <w:r w:rsidR="00F62DD4" w:rsidRPr="00F62DD4">
        <w:rPr>
          <w:rFonts w:asciiTheme="majorHAnsi" w:hAnsiTheme="majorHAnsi" w:cstheme="majorHAnsi"/>
          <w:color w:val="FF0000"/>
          <w:sz w:val="28"/>
          <w:szCs w:val="28"/>
        </w:rPr>
        <w:t xml:space="preserve"> </w:t>
      </w:r>
      <w:r w:rsidR="00F62DD4">
        <w:rPr>
          <w:rFonts w:asciiTheme="majorHAnsi" w:hAnsiTheme="majorHAnsi" w:cstheme="majorHAnsi"/>
          <w:color w:val="000000" w:themeColor="text1"/>
          <w:sz w:val="28"/>
          <w:szCs w:val="28"/>
        </w:rPr>
        <w:t xml:space="preserve">chọn mục </w:t>
      </w:r>
      <w:r w:rsidR="00F62DD4" w:rsidRPr="007C6CE2">
        <w:rPr>
          <w:rFonts w:asciiTheme="majorHAnsi" w:hAnsiTheme="majorHAnsi" w:cstheme="majorHAnsi"/>
          <w:b/>
          <w:color w:val="FF0000"/>
          <w:sz w:val="28"/>
          <w:szCs w:val="28"/>
        </w:rPr>
        <w:t>[</w:t>
      </w:r>
      <w:r w:rsidR="00F62DD4">
        <w:rPr>
          <w:rFonts w:asciiTheme="majorHAnsi" w:hAnsiTheme="majorHAnsi" w:cstheme="majorHAnsi"/>
          <w:b/>
          <w:color w:val="FF0000"/>
          <w:sz w:val="28"/>
          <w:szCs w:val="28"/>
        </w:rPr>
        <w:t>Đăng nhập</w:t>
      </w:r>
      <w:r w:rsidR="00F62DD4" w:rsidRPr="007C6CE2">
        <w:rPr>
          <w:rFonts w:asciiTheme="majorHAnsi" w:hAnsiTheme="majorHAnsi" w:cstheme="majorHAnsi"/>
          <w:b/>
          <w:color w:val="FF0000"/>
          <w:sz w:val="28"/>
          <w:szCs w:val="28"/>
        </w:rPr>
        <w:t>]</w:t>
      </w:r>
      <w:r w:rsidR="00F62DD4">
        <w:rPr>
          <w:rFonts w:asciiTheme="majorHAnsi" w:hAnsiTheme="majorHAnsi" w:cstheme="majorHAnsi"/>
          <w:b/>
          <w:color w:val="FF0000"/>
          <w:sz w:val="28"/>
          <w:szCs w:val="28"/>
        </w:rPr>
        <w:t>.</w:t>
      </w:r>
    </w:p>
    <w:p w:rsidR="007D49F9" w:rsidRDefault="00F62DD4" w:rsidP="00A146DB">
      <w:pPr>
        <w:tabs>
          <w:tab w:val="left" w:pos="3265"/>
        </w:tabs>
        <w:jc w:val="both"/>
        <w:rPr>
          <w:rFonts w:asciiTheme="majorHAnsi" w:hAnsiTheme="majorHAnsi" w:cstheme="majorHAnsi"/>
          <w:sz w:val="28"/>
          <w:szCs w:val="28"/>
        </w:rPr>
      </w:pPr>
      <w:r w:rsidRPr="00AB1514">
        <w:rPr>
          <w:rFonts w:asciiTheme="majorHAnsi" w:hAnsiTheme="majorHAnsi" w:cstheme="majorHAnsi"/>
          <w:b/>
          <w:color w:val="FF0000"/>
          <w:sz w:val="28"/>
          <w:szCs w:val="28"/>
          <w:u w:val="single"/>
        </w:rPr>
        <w:t xml:space="preserve"> </w:t>
      </w:r>
      <w:r w:rsidRPr="00AB1514">
        <w:rPr>
          <w:rFonts w:asciiTheme="majorHAnsi" w:hAnsiTheme="majorHAnsi" w:cstheme="majorHAnsi"/>
          <w:b/>
          <w:sz w:val="28"/>
          <w:szCs w:val="28"/>
          <w:u w:val="single"/>
        </w:rPr>
        <w:t xml:space="preserve">Lưu ý: </w:t>
      </w:r>
      <w:r w:rsidRPr="007B794C">
        <w:rPr>
          <w:rFonts w:asciiTheme="majorHAnsi" w:hAnsiTheme="majorHAnsi" w:cstheme="majorHAnsi"/>
          <w:sz w:val="28"/>
          <w:szCs w:val="28"/>
        </w:rPr>
        <w:t>Tên đăng nhập và mật khẩu là giống nhau, viết hoa. VD</w:t>
      </w:r>
      <w:r w:rsidR="00B259B3">
        <w:rPr>
          <w:rFonts w:asciiTheme="majorHAnsi" w:hAnsiTheme="majorHAnsi" w:cstheme="majorHAnsi"/>
          <w:sz w:val="28"/>
          <w:szCs w:val="28"/>
        </w:rPr>
        <w:t xml:space="preserve">: </w:t>
      </w:r>
      <w:r w:rsidRPr="007B794C">
        <w:rPr>
          <w:rFonts w:asciiTheme="majorHAnsi" w:hAnsiTheme="majorHAnsi" w:cstheme="majorHAnsi"/>
          <w:sz w:val="28"/>
          <w:szCs w:val="28"/>
        </w:rPr>
        <w:t xml:space="preserve"> </w:t>
      </w:r>
      <w:r w:rsidRPr="00B259B3">
        <w:rPr>
          <w:rFonts w:asciiTheme="majorHAnsi" w:hAnsiTheme="majorHAnsi" w:cstheme="majorHAnsi"/>
          <w:b/>
          <w:color w:val="FF0000"/>
          <w:sz w:val="28"/>
          <w:szCs w:val="28"/>
        </w:rPr>
        <w:t>21312KT0001</w:t>
      </w:r>
    </w:p>
    <w:p w:rsidR="00041144" w:rsidRDefault="00041144" w:rsidP="00A146DB">
      <w:pPr>
        <w:tabs>
          <w:tab w:val="left" w:pos="3265"/>
        </w:tabs>
        <w:jc w:val="both"/>
        <w:rPr>
          <w:rFonts w:asciiTheme="majorHAnsi" w:hAnsiTheme="majorHAnsi" w:cstheme="majorHAnsi"/>
          <w:sz w:val="28"/>
          <w:szCs w:val="28"/>
        </w:rPr>
      </w:pPr>
      <w:r>
        <w:rPr>
          <w:rFonts w:asciiTheme="majorHAnsi" w:hAnsiTheme="majorHAnsi" w:cstheme="majorHAnsi"/>
          <w:sz w:val="28"/>
          <w:szCs w:val="28"/>
        </w:rPr>
        <w:t xml:space="preserve">- Chọn mục </w:t>
      </w:r>
      <w:r w:rsidRPr="00041144">
        <w:rPr>
          <w:rFonts w:asciiTheme="majorHAnsi" w:hAnsiTheme="majorHAnsi" w:cstheme="majorHAnsi"/>
          <w:b/>
          <w:color w:val="FF0000"/>
          <w:sz w:val="28"/>
          <w:szCs w:val="28"/>
        </w:rPr>
        <w:t>Thông báo Học phí – Lệ phí</w:t>
      </w:r>
      <w:r w:rsidRPr="00041144">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041144">
        <w:rPr>
          <w:rFonts w:asciiTheme="majorHAnsi" w:hAnsiTheme="majorHAnsi" w:cstheme="majorHAnsi"/>
          <w:sz w:val="28"/>
          <w:szCs w:val="28"/>
        </w:rPr>
        <w:t>để xem mức học phí  và cách thức chuyển khoản đóng</w:t>
      </w:r>
      <w:r w:rsidR="00135AA7">
        <w:rPr>
          <w:rFonts w:asciiTheme="majorHAnsi" w:hAnsiTheme="majorHAnsi" w:cstheme="majorHAnsi"/>
          <w:sz w:val="28"/>
          <w:szCs w:val="28"/>
        </w:rPr>
        <w:t xml:space="preserve"> Học phí – lệ phí</w:t>
      </w:r>
      <w:r w:rsidR="007A16F8">
        <w:rPr>
          <w:rFonts w:asciiTheme="majorHAnsi" w:hAnsiTheme="majorHAnsi" w:cstheme="majorHAnsi"/>
          <w:sz w:val="28"/>
          <w:szCs w:val="28"/>
        </w:rPr>
        <w:t>.</w:t>
      </w:r>
    </w:p>
    <w:p w:rsidR="007A16F8" w:rsidRDefault="007A16F8" w:rsidP="00A146DB">
      <w:pPr>
        <w:tabs>
          <w:tab w:val="left" w:pos="3265"/>
        </w:tabs>
        <w:jc w:val="both"/>
        <w:rPr>
          <w:rFonts w:asciiTheme="majorHAnsi" w:hAnsiTheme="majorHAnsi" w:cstheme="majorHAnsi"/>
          <w:sz w:val="28"/>
          <w:szCs w:val="28"/>
        </w:rPr>
      </w:pPr>
      <w:r>
        <w:rPr>
          <w:rFonts w:asciiTheme="majorHAnsi" w:hAnsiTheme="majorHAnsi" w:cstheme="majorHAnsi"/>
          <w:sz w:val="28"/>
          <w:szCs w:val="28"/>
        </w:rPr>
        <w:t>- Học phí: 3,800,000đ</w:t>
      </w:r>
    </w:p>
    <w:p w:rsidR="007A16F8" w:rsidRDefault="007A16F8" w:rsidP="00A146DB">
      <w:pPr>
        <w:tabs>
          <w:tab w:val="left" w:pos="3265"/>
        </w:tabs>
        <w:jc w:val="both"/>
        <w:rPr>
          <w:rFonts w:asciiTheme="majorHAnsi" w:hAnsiTheme="majorHAnsi" w:cstheme="majorHAnsi"/>
          <w:sz w:val="28"/>
          <w:szCs w:val="28"/>
        </w:rPr>
      </w:pPr>
      <w:r>
        <w:rPr>
          <w:rFonts w:asciiTheme="majorHAnsi" w:hAnsiTheme="majorHAnsi" w:cstheme="majorHAnsi"/>
          <w:sz w:val="28"/>
          <w:szCs w:val="28"/>
        </w:rPr>
        <w:t>- Lệ phí xét tuyển: 30,000đ</w:t>
      </w:r>
    </w:p>
    <w:p w:rsidR="007A16F8" w:rsidRDefault="007A16F8" w:rsidP="00A146DB">
      <w:pPr>
        <w:tabs>
          <w:tab w:val="left" w:pos="3265"/>
        </w:tabs>
        <w:jc w:val="both"/>
        <w:rPr>
          <w:rFonts w:asciiTheme="majorHAnsi" w:hAnsiTheme="majorHAnsi" w:cstheme="majorHAnsi"/>
          <w:sz w:val="28"/>
          <w:szCs w:val="28"/>
        </w:rPr>
      </w:pPr>
      <w:r>
        <w:rPr>
          <w:rFonts w:asciiTheme="majorHAnsi" w:hAnsiTheme="majorHAnsi" w:cstheme="majorHAnsi"/>
          <w:sz w:val="28"/>
          <w:szCs w:val="28"/>
        </w:rPr>
        <w:t xml:space="preserve">- BHYT (15 tháng): </w:t>
      </w:r>
      <w:r w:rsidRPr="007A16F8">
        <w:rPr>
          <w:rFonts w:asciiTheme="majorHAnsi" w:hAnsiTheme="majorHAnsi" w:cstheme="majorHAnsi"/>
          <w:sz w:val="28"/>
          <w:szCs w:val="28"/>
        </w:rPr>
        <w:t>704,025đ</w:t>
      </w:r>
    </w:p>
    <w:p w:rsidR="009C604E" w:rsidRDefault="009C604E" w:rsidP="00A146DB">
      <w:pPr>
        <w:tabs>
          <w:tab w:val="left" w:pos="3265"/>
        </w:tabs>
        <w:jc w:val="both"/>
        <w:rPr>
          <w:rFonts w:asciiTheme="majorHAnsi" w:hAnsiTheme="majorHAnsi" w:cstheme="majorHAnsi"/>
          <w:sz w:val="28"/>
          <w:szCs w:val="28"/>
        </w:rPr>
      </w:pPr>
      <w:r>
        <w:rPr>
          <w:rFonts w:asciiTheme="majorHAnsi" w:hAnsiTheme="majorHAnsi" w:cstheme="majorHAnsi"/>
          <w:sz w:val="28"/>
          <w:szCs w:val="28"/>
        </w:rPr>
        <w:t>- BH tai nạn: 30,000đ</w:t>
      </w:r>
    </w:p>
    <w:p w:rsidR="00B81418" w:rsidRDefault="00B81418" w:rsidP="00A146DB">
      <w:pPr>
        <w:tabs>
          <w:tab w:val="left" w:pos="3265"/>
        </w:tabs>
        <w:jc w:val="both"/>
        <w:rPr>
          <w:rFonts w:asciiTheme="majorHAnsi" w:hAnsiTheme="majorHAnsi" w:cstheme="majorHAnsi"/>
          <w:sz w:val="28"/>
          <w:szCs w:val="28"/>
        </w:rPr>
      </w:pPr>
      <w:r>
        <w:rPr>
          <w:rFonts w:asciiTheme="majorHAnsi" w:hAnsiTheme="majorHAnsi" w:cstheme="majorHAnsi"/>
          <w:sz w:val="28"/>
          <w:szCs w:val="28"/>
        </w:rPr>
        <w:t>(Với các bạ</w:t>
      </w:r>
      <w:r w:rsidR="00051869">
        <w:rPr>
          <w:rFonts w:asciiTheme="majorHAnsi" w:hAnsiTheme="majorHAnsi" w:cstheme="majorHAnsi"/>
          <w:sz w:val="28"/>
          <w:szCs w:val="28"/>
        </w:rPr>
        <w:t xml:space="preserve">n đã hoàn </w:t>
      </w:r>
      <w:r>
        <w:rPr>
          <w:rFonts w:asciiTheme="majorHAnsi" w:hAnsiTheme="majorHAnsi" w:cstheme="majorHAnsi"/>
          <w:sz w:val="28"/>
          <w:szCs w:val="28"/>
        </w:rPr>
        <w:t>tất học phí – vui lòng bỏ qua thông báo này)</w:t>
      </w:r>
    </w:p>
    <w:p w:rsidR="00A97693" w:rsidRDefault="00136B91" w:rsidP="00A146DB">
      <w:pPr>
        <w:ind w:firstLine="720"/>
        <w:jc w:val="both"/>
        <w:rPr>
          <w:rFonts w:asciiTheme="majorHAnsi" w:hAnsiTheme="majorHAnsi" w:cstheme="majorHAnsi"/>
          <w:sz w:val="28"/>
          <w:szCs w:val="28"/>
        </w:rPr>
      </w:pPr>
      <w:r>
        <w:rPr>
          <w:rFonts w:asciiTheme="majorHAnsi" w:hAnsiTheme="majorHAnsi" w:cstheme="majorHAnsi"/>
          <w:sz w:val="28"/>
          <w:szCs w:val="28"/>
        </w:rPr>
        <w:lastRenderedPageBreak/>
        <w:t>Sau khi hoàn tất việc đóng Học phí, lệ phí bạn đã là Tân học sinh sinh viên của lớp CT21KT10 - khóa Trung cấp chính quy ngoài giờ 2021 rồi nhé. Chào mừng bạ</w:t>
      </w:r>
      <w:r w:rsidR="006C0C3C">
        <w:rPr>
          <w:rFonts w:asciiTheme="majorHAnsi" w:hAnsiTheme="majorHAnsi" w:cstheme="majorHAnsi"/>
          <w:sz w:val="28"/>
          <w:szCs w:val="28"/>
        </w:rPr>
        <w:t>n.</w:t>
      </w:r>
    </w:p>
    <w:p w:rsidR="003C7D59" w:rsidRDefault="00A97693" w:rsidP="00A146DB">
      <w:pPr>
        <w:ind w:firstLine="720"/>
        <w:jc w:val="both"/>
        <w:rPr>
          <w:rFonts w:asciiTheme="majorHAnsi" w:hAnsiTheme="majorHAnsi" w:cstheme="majorHAnsi"/>
          <w:color w:val="FF0000"/>
          <w:sz w:val="28"/>
          <w:szCs w:val="28"/>
        </w:rPr>
      </w:pPr>
      <w:r>
        <w:rPr>
          <w:rFonts w:asciiTheme="majorHAnsi" w:hAnsiTheme="majorHAnsi" w:cstheme="majorHAnsi"/>
          <w:sz w:val="28"/>
          <w:szCs w:val="28"/>
        </w:rPr>
        <w:t xml:space="preserve"> Thời khóa biểu sẽ được cập nhật trên trang</w:t>
      </w:r>
      <w:r w:rsidR="001957CD">
        <w:rPr>
          <w:rFonts w:asciiTheme="majorHAnsi" w:hAnsiTheme="majorHAnsi" w:cstheme="majorHAnsi"/>
          <w:sz w:val="28"/>
          <w:szCs w:val="28"/>
        </w:rPr>
        <w:t xml:space="preserve"> cá nhân - </w:t>
      </w:r>
      <w:r>
        <w:rPr>
          <w:rFonts w:asciiTheme="majorHAnsi" w:hAnsiTheme="majorHAnsi" w:cstheme="majorHAnsi"/>
          <w:sz w:val="28"/>
          <w:szCs w:val="28"/>
        </w:rPr>
        <w:t xml:space="preserve"> </w:t>
      </w:r>
      <w:r w:rsidRPr="00A97693">
        <w:rPr>
          <w:rFonts w:asciiTheme="majorHAnsi" w:hAnsiTheme="majorHAnsi" w:cstheme="majorHAnsi"/>
          <w:b/>
          <w:color w:val="FF0000"/>
          <w:sz w:val="28"/>
          <w:szCs w:val="28"/>
        </w:rPr>
        <w:t>Online.tdc.edu.vn</w:t>
      </w:r>
      <w:r w:rsidRPr="00A97693">
        <w:rPr>
          <w:rFonts w:asciiTheme="majorHAnsi" w:hAnsiTheme="majorHAnsi" w:cstheme="majorHAnsi"/>
          <w:color w:val="FF0000"/>
          <w:sz w:val="28"/>
          <w:szCs w:val="28"/>
        </w:rPr>
        <w:t xml:space="preserve">  </w:t>
      </w:r>
      <w:r>
        <w:rPr>
          <w:rFonts w:asciiTheme="majorHAnsi" w:hAnsiTheme="majorHAnsi" w:cstheme="majorHAnsi"/>
          <w:sz w:val="28"/>
          <w:szCs w:val="28"/>
        </w:rPr>
        <w:t xml:space="preserve">và website: </w:t>
      </w:r>
      <w:r w:rsidRPr="0019480B">
        <w:rPr>
          <w:rFonts w:asciiTheme="majorHAnsi" w:hAnsiTheme="majorHAnsi" w:cstheme="majorHAnsi"/>
          <w:b/>
          <w:color w:val="FF0000"/>
          <w:sz w:val="28"/>
          <w:szCs w:val="28"/>
        </w:rPr>
        <w:t>nnl.tdc.edu.vn</w:t>
      </w:r>
      <w:r w:rsidR="00727B0D">
        <w:rPr>
          <w:rFonts w:asciiTheme="majorHAnsi" w:hAnsiTheme="majorHAnsi" w:cstheme="majorHAnsi"/>
          <w:b/>
          <w:color w:val="FF0000"/>
          <w:sz w:val="28"/>
          <w:szCs w:val="28"/>
        </w:rPr>
        <w:t xml:space="preserve"> </w:t>
      </w:r>
      <w:r w:rsidR="00727B0D" w:rsidRPr="009E5D84">
        <w:rPr>
          <w:rFonts w:asciiTheme="majorHAnsi" w:hAnsiTheme="majorHAnsi" w:cstheme="majorHAnsi"/>
          <w:b/>
          <w:sz w:val="28"/>
          <w:szCs w:val="28"/>
        </w:rPr>
        <w:t xml:space="preserve">(HK1 năm học 2021-2022 </w:t>
      </w:r>
      <w:r w:rsidR="00B13008">
        <w:rPr>
          <w:rFonts w:asciiTheme="majorHAnsi" w:hAnsiTheme="majorHAnsi" w:cstheme="majorHAnsi"/>
          <w:b/>
          <w:sz w:val="28"/>
          <w:szCs w:val="28"/>
        </w:rPr>
        <w:t xml:space="preserve">dự kiến </w:t>
      </w:r>
      <w:bookmarkStart w:id="0" w:name="_GoBack"/>
      <w:bookmarkEnd w:id="0"/>
      <w:r w:rsidR="00566ECC">
        <w:rPr>
          <w:rFonts w:asciiTheme="majorHAnsi" w:hAnsiTheme="majorHAnsi" w:cstheme="majorHAnsi"/>
          <w:b/>
          <w:sz w:val="28"/>
          <w:szCs w:val="28"/>
        </w:rPr>
        <w:t xml:space="preserve">sẽ </w:t>
      </w:r>
      <w:r w:rsidR="00727B0D" w:rsidRPr="009E5D84">
        <w:rPr>
          <w:rFonts w:asciiTheme="majorHAnsi" w:hAnsiTheme="majorHAnsi" w:cstheme="majorHAnsi"/>
          <w:b/>
          <w:sz w:val="28"/>
          <w:szCs w:val="28"/>
        </w:rPr>
        <w:t>bắt đầu từ ngày 13/09/2021 – HSSV sẽ học bằng hình thức online)</w:t>
      </w:r>
      <w:r w:rsidR="00566ECC">
        <w:rPr>
          <w:rFonts w:asciiTheme="majorHAnsi" w:hAnsiTheme="majorHAnsi" w:cstheme="majorHAnsi"/>
          <w:b/>
          <w:sz w:val="28"/>
          <w:szCs w:val="28"/>
        </w:rPr>
        <w:t>.</w:t>
      </w:r>
    </w:p>
    <w:p w:rsidR="008D3564" w:rsidRDefault="008D3564" w:rsidP="00A146DB">
      <w:pPr>
        <w:ind w:firstLine="720"/>
        <w:jc w:val="both"/>
        <w:rPr>
          <w:rFonts w:asciiTheme="majorHAnsi" w:hAnsiTheme="majorHAnsi" w:cstheme="majorHAnsi"/>
          <w:sz w:val="28"/>
          <w:szCs w:val="28"/>
        </w:rPr>
      </w:pPr>
      <w:r w:rsidRPr="00BC14E1">
        <w:rPr>
          <w:rFonts w:asciiTheme="majorHAnsi" w:hAnsiTheme="majorHAnsi" w:cstheme="majorHAnsi"/>
          <w:sz w:val="28"/>
          <w:szCs w:val="28"/>
        </w:rPr>
        <w:t xml:space="preserve">Vì là Trung cấp chính quy ngoài giờ buổi tối nên </w:t>
      </w:r>
      <w:r w:rsidRPr="006B1DED">
        <w:rPr>
          <w:rFonts w:asciiTheme="majorHAnsi" w:hAnsiTheme="majorHAnsi" w:cstheme="majorHAnsi"/>
          <w:b/>
          <w:color w:val="FF0000"/>
          <w:sz w:val="28"/>
          <w:szCs w:val="28"/>
        </w:rPr>
        <w:t>HSSV sẽ sử dụng biểu mẫu và xem các loại Thông báo về lịch học, lịch thi trên website:</w:t>
      </w:r>
      <w:r w:rsidRPr="006B1DED">
        <w:rPr>
          <w:rFonts w:asciiTheme="majorHAnsi" w:hAnsiTheme="majorHAnsi" w:cstheme="majorHAnsi"/>
          <w:color w:val="FF0000"/>
          <w:sz w:val="28"/>
          <w:szCs w:val="28"/>
        </w:rPr>
        <w:t xml:space="preserve"> </w:t>
      </w:r>
      <w:r w:rsidRPr="006B1DED">
        <w:rPr>
          <w:rFonts w:asciiTheme="majorHAnsi" w:hAnsiTheme="majorHAnsi" w:cstheme="majorHAnsi"/>
          <w:b/>
          <w:color w:val="FF0000"/>
          <w:sz w:val="28"/>
          <w:szCs w:val="28"/>
          <w:u w:val="single"/>
        </w:rPr>
        <w:t>nnl.tdc.edu.vn</w:t>
      </w:r>
      <w:r w:rsidR="0019480B">
        <w:rPr>
          <w:rFonts w:asciiTheme="majorHAnsi" w:hAnsiTheme="majorHAnsi" w:cstheme="majorHAnsi"/>
          <w:b/>
          <w:color w:val="FF0000"/>
          <w:sz w:val="28"/>
          <w:szCs w:val="28"/>
        </w:rPr>
        <w:t xml:space="preserve"> </w:t>
      </w:r>
      <w:r w:rsidR="0019480B" w:rsidRPr="0019480B">
        <w:rPr>
          <w:rFonts w:asciiTheme="majorHAnsi" w:hAnsiTheme="majorHAnsi" w:cstheme="majorHAnsi"/>
          <w:sz w:val="28"/>
          <w:szCs w:val="28"/>
        </w:rPr>
        <w:t xml:space="preserve">HSSV </w:t>
      </w:r>
      <w:r w:rsidR="0019480B" w:rsidRPr="0019480B">
        <w:rPr>
          <w:rFonts w:asciiTheme="majorHAnsi" w:hAnsiTheme="majorHAnsi" w:cstheme="majorHAnsi"/>
          <w:b/>
          <w:sz w:val="28"/>
          <w:szCs w:val="28"/>
        </w:rPr>
        <w:t>KHÔNG</w:t>
      </w:r>
      <w:r w:rsidR="0019480B" w:rsidRPr="0019480B">
        <w:rPr>
          <w:rFonts w:asciiTheme="majorHAnsi" w:hAnsiTheme="majorHAnsi" w:cstheme="majorHAnsi"/>
          <w:sz w:val="28"/>
          <w:szCs w:val="28"/>
        </w:rPr>
        <w:t xml:space="preserve"> sử dụng biểu mẫu trên trang online nhé.</w:t>
      </w:r>
    </w:p>
    <w:p w:rsidR="002D5ED6" w:rsidRDefault="002D5ED6" w:rsidP="00A146DB">
      <w:pPr>
        <w:ind w:firstLine="720"/>
        <w:jc w:val="both"/>
        <w:rPr>
          <w:rFonts w:asciiTheme="majorHAnsi" w:hAnsiTheme="majorHAnsi" w:cstheme="majorHAnsi"/>
          <w:sz w:val="28"/>
          <w:szCs w:val="28"/>
        </w:rPr>
      </w:pPr>
    </w:p>
    <w:p w:rsidR="00135EFD" w:rsidRPr="002D5ED6" w:rsidRDefault="0050524A" w:rsidP="00A146DB">
      <w:pPr>
        <w:ind w:firstLine="720"/>
        <w:jc w:val="both"/>
        <w:rPr>
          <w:rFonts w:asciiTheme="majorHAnsi" w:hAnsiTheme="majorHAnsi" w:cstheme="majorHAnsi"/>
          <w:b/>
          <w:color w:val="0070C0"/>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Pr="002D5ED6">
        <w:rPr>
          <w:rFonts w:asciiTheme="majorHAnsi" w:hAnsiTheme="majorHAnsi" w:cstheme="majorHAnsi"/>
          <w:b/>
          <w:color w:val="0070C0"/>
          <w:sz w:val="28"/>
          <w:szCs w:val="28"/>
        </w:rPr>
        <w:t>Trung tâm Đào tạo Nguồn nhân lực</w:t>
      </w:r>
    </w:p>
    <w:p w:rsidR="0050524A" w:rsidRPr="002D5ED6" w:rsidRDefault="0050524A" w:rsidP="00A146DB">
      <w:pPr>
        <w:ind w:left="3600" w:firstLine="720"/>
        <w:jc w:val="both"/>
        <w:rPr>
          <w:rFonts w:asciiTheme="majorHAnsi" w:hAnsiTheme="majorHAnsi" w:cstheme="majorHAnsi"/>
          <w:b/>
          <w:color w:val="0070C0"/>
          <w:sz w:val="28"/>
          <w:szCs w:val="28"/>
        </w:rPr>
      </w:pPr>
      <w:r w:rsidRPr="002D5ED6">
        <w:rPr>
          <w:rFonts w:asciiTheme="majorHAnsi" w:hAnsiTheme="majorHAnsi" w:cstheme="majorHAnsi"/>
          <w:b/>
          <w:color w:val="0070C0"/>
          <w:sz w:val="28"/>
          <w:szCs w:val="28"/>
        </w:rPr>
        <w:t>Phòng Ghi danh – A022</w:t>
      </w:r>
    </w:p>
    <w:p w:rsidR="008D3564" w:rsidRDefault="008D3564" w:rsidP="00A146DB">
      <w:pPr>
        <w:ind w:firstLine="720"/>
        <w:jc w:val="both"/>
        <w:rPr>
          <w:rFonts w:asciiTheme="majorHAnsi" w:hAnsiTheme="majorHAnsi" w:cstheme="majorHAnsi"/>
          <w:sz w:val="28"/>
          <w:szCs w:val="28"/>
        </w:rPr>
      </w:pPr>
    </w:p>
    <w:p w:rsidR="00A97693" w:rsidRPr="006C0C3C" w:rsidRDefault="00A97693" w:rsidP="00A146DB">
      <w:pPr>
        <w:ind w:firstLine="720"/>
        <w:jc w:val="both"/>
        <w:rPr>
          <w:rFonts w:asciiTheme="majorHAnsi" w:hAnsiTheme="majorHAnsi" w:cstheme="majorHAnsi"/>
          <w:sz w:val="28"/>
          <w:szCs w:val="28"/>
        </w:rPr>
      </w:pPr>
    </w:p>
    <w:sectPr w:rsidR="00A97693" w:rsidRPr="006C0C3C" w:rsidSect="00B259B3">
      <w:pgSz w:w="11906" w:h="16838"/>
      <w:pgMar w:top="567"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60"/>
    <w:rsid w:val="00041144"/>
    <w:rsid w:val="0004118A"/>
    <w:rsid w:val="000505F4"/>
    <w:rsid w:val="00051869"/>
    <w:rsid w:val="0006407A"/>
    <w:rsid w:val="00082B7A"/>
    <w:rsid w:val="000E406C"/>
    <w:rsid w:val="000E54EF"/>
    <w:rsid w:val="00135AA7"/>
    <w:rsid w:val="00135EFD"/>
    <w:rsid w:val="00136B91"/>
    <w:rsid w:val="00180A59"/>
    <w:rsid w:val="0019480B"/>
    <w:rsid w:val="001957CD"/>
    <w:rsid w:val="001A71EB"/>
    <w:rsid w:val="001E3EEF"/>
    <w:rsid w:val="00295563"/>
    <w:rsid w:val="002D5ED6"/>
    <w:rsid w:val="00366960"/>
    <w:rsid w:val="003B22AB"/>
    <w:rsid w:val="003C7D59"/>
    <w:rsid w:val="004C2345"/>
    <w:rsid w:val="0050524A"/>
    <w:rsid w:val="005145A2"/>
    <w:rsid w:val="00521324"/>
    <w:rsid w:val="00566ECC"/>
    <w:rsid w:val="005D0F86"/>
    <w:rsid w:val="006B1DED"/>
    <w:rsid w:val="006C0C3C"/>
    <w:rsid w:val="00727B0D"/>
    <w:rsid w:val="00751E65"/>
    <w:rsid w:val="007A16F8"/>
    <w:rsid w:val="007A4A78"/>
    <w:rsid w:val="007B794C"/>
    <w:rsid w:val="007C6CE2"/>
    <w:rsid w:val="007D3798"/>
    <w:rsid w:val="007D49F9"/>
    <w:rsid w:val="00815BA8"/>
    <w:rsid w:val="00864094"/>
    <w:rsid w:val="008D3564"/>
    <w:rsid w:val="00904E05"/>
    <w:rsid w:val="009C604E"/>
    <w:rsid w:val="009E5D84"/>
    <w:rsid w:val="009E750C"/>
    <w:rsid w:val="00A146DB"/>
    <w:rsid w:val="00A27114"/>
    <w:rsid w:val="00A473DF"/>
    <w:rsid w:val="00A85052"/>
    <w:rsid w:val="00A97693"/>
    <w:rsid w:val="00AA166C"/>
    <w:rsid w:val="00AB1514"/>
    <w:rsid w:val="00B13008"/>
    <w:rsid w:val="00B259B3"/>
    <w:rsid w:val="00B81418"/>
    <w:rsid w:val="00BC14E1"/>
    <w:rsid w:val="00C12D42"/>
    <w:rsid w:val="00CA4CD7"/>
    <w:rsid w:val="00D15C62"/>
    <w:rsid w:val="00F465D5"/>
    <w:rsid w:val="00F62DD4"/>
    <w:rsid w:val="00F77ECC"/>
    <w:rsid w:val="00FF4F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8A"/>
    <w:rPr>
      <w:color w:val="0000FF" w:themeColor="hyperlink"/>
      <w:u w:val="single"/>
    </w:rPr>
  </w:style>
  <w:style w:type="paragraph" w:styleId="BalloonText">
    <w:name w:val="Balloon Text"/>
    <w:basedOn w:val="Normal"/>
    <w:link w:val="BalloonTextChar"/>
    <w:uiPriority w:val="99"/>
    <w:semiHidden/>
    <w:unhideWhenUsed/>
    <w:rsid w:val="003C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59"/>
    <w:rPr>
      <w:rFonts w:ascii="Tahoma" w:hAnsi="Tahoma" w:cs="Tahoma"/>
      <w:sz w:val="16"/>
      <w:szCs w:val="16"/>
    </w:rPr>
  </w:style>
  <w:style w:type="paragraph" w:styleId="ListParagraph">
    <w:name w:val="List Paragraph"/>
    <w:basedOn w:val="Normal"/>
    <w:uiPriority w:val="34"/>
    <w:qFormat/>
    <w:rsid w:val="00864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8A"/>
    <w:rPr>
      <w:color w:val="0000FF" w:themeColor="hyperlink"/>
      <w:u w:val="single"/>
    </w:rPr>
  </w:style>
  <w:style w:type="paragraph" w:styleId="BalloonText">
    <w:name w:val="Balloon Text"/>
    <w:basedOn w:val="Normal"/>
    <w:link w:val="BalloonTextChar"/>
    <w:uiPriority w:val="99"/>
    <w:semiHidden/>
    <w:unhideWhenUsed/>
    <w:rsid w:val="003C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59"/>
    <w:rPr>
      <w:rFonts w:ascii="Tahoma" w:hAnsi="Tahoma" w:cs="Tahoma"/>
      <w:sz w:val="16"/>
      <w:szCs w:val="16"/>
    </w:rPr>
  </w:style>
  <w:style w:type="paragraph" w:styleId="ListParagraph">
    <w:name w:val="List Paragraph"/>
    <w:basedOn w:val="Normal"/>
    <w:uiPriority w:val="34"/>
    <w:qFormat/>
    <w:rsid w:val="0086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haphoctructuyen.tdc.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65</cp:revision>
  <dcterms:created xsi:type="dcterms:W3CDTF">2021-08-25T10:10:00Z</dcterms:created>
  <dcterms:modified xsi:type="dcterms:W3CDTF">2021-08-25T12:44:00Z</dcterms:modified>
</cp:coreProperties>
</file>