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0035" w14:textId="54C57726" w:rsidR="005702C1" w:rsidRPr="00D14D18" w:rsidRDefault="005702C1" w:rsidP="00133767">
      <w:pPr>
        <w:tabs>
          <w:tab w:val="left" w:pos="540"/>
          <w:tab w:val="center" w:pos="1800"/>
          <w:tab w:val="center" w:pos="6732"/>
        </w:tabs>
        <w:rPr>
          <w:b/>
          <w:bCs/>
          <w:szCs w:val="26"/>
        </w:rPr>
      </w:pPr>
      <w:r w:rsidRPr="00D14D18">
        <w:rPr>
          <w:b/>
          <w:bCs/>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5445"/>
      </w:tblGrid>
      <w:tr w:rsidR="00133767" w14:paraId="22872B1F" w14:textId="77777777" w:rsidTr="00133767">
        <w:tc>
          <w:tcPr>
            <w:tcW w:w="4503" w:type="dxa"/>
          </w:tcPr>
          <w:p w14:paraId="12D2A043" w14:textId="01F164FC" w:rsidR="00133767" w:rsidRDefault="00133767" w:rsidP="00133767">
            <w:pPr>
              <w:jc w:val="center"/>
              <w:rPr>
                <w:bCs/>
                <w:szCs w:val="26"/>
              </w:rPr>
            </w:pPr>
            <w:r w:rsidRPr="0037592A">
              <w:rPr>
                <w:bCs/>
                <w:szCs w:val="26"/>
              </w:rPr>
              <w:t>TRƯỜNG CAO ĐẲNG</w:t>
            </w:r>
          </w:p>
          <w:p w14:paraId="23E00F28" w14:textId="77777777" w:rsidR="00133767" w:rsidRDefault="00133767" w:rsidP="00133767">
            <w:pPr>
              <w:jc w:val="center"/>
              <w:rPr>
                <w:bCs/>
                <w:szCs w:val="26"/>
              </w:rPr>
            </w:pPr>
            <w:r w:rsidRPr="0037592A">
              <w:rPr>
                <w:bCs/>
                <w:szCs w:val="26"/>
              </w:rPr>
              <w:t>CÔNG NGHỆ THỦ ĐỨC</w:t>
            </w:r>
          </w:p>
          <w:p w14:paraId="72787E92" w14:textId="77777777" w:rsidR="00133767" w:rsidRDefault="00133767" w:rsidP="00133767">
            <w:pPr>
              <w:jc w:val="center"/>
              <w:rPr>
                <w:b/>
                <w:bCs/>
                <w:szCs w:val="26"/>
              </w:rPr>
            </w:pPr>
            <w:r w:rsidRPr="000D5AC1">
              <w:rPr>
                <w:bCs/>
                <w:noProof/>
              </w:rPr>
              <mc:AlternateContent>
                <mc:Choice Requires="wps">
                  <w:drawing>
                    <wp:anchor distT="0" distB="0" distL="114300" distR="114300" simplePos="0" relativeHeight="251660288" behindDoc="0" locked="0" layoutInCell="1" allowOverlap="1" wp14:anchorId="5DF1D458" wp14:editId="50A0045D">
                      <wp:simplePos x="0" y="0"/>
                      <wp:positionH relativeFrom="column">
                        <wp:posOffset>876300</wp:posOffset>
                      </wp:positionH>
                      <wp:positionV relativeFrom="paragraph">
                        <wp:posOffset>205105</wp:posOffset>
                      </wp:positionV>
                      <wp:extent cx="8572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B49B1" id="_x0000_t32" coordsize="21600,21600" o:spt="32" o:oned="t" path="m,l21600,21600e" filled="f">
                      <v:path arrowok="t" fillok="f" o:connecttype="none"/>
                      <o:lock v:ext="edit" shapetype="t"/>
                    </v:shapetype>
                    <v:shape id="AutoShape 2" o:spid="_x0000_s1026" type="#_x0000_t32" style="position:absolute;margin-left:69pt;margin-top:16.15pt;width: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"/>
                  </w:pict>
                </mc:Fallback>
              </mc:AlternateContent>
            </w:r>
            <w:r>
              <w:rPr>
                <w:b/>
                <w:bCs/>
                <w:szCs w:val="26"/>
              </w:rPr>
              <w:t>KHOA TÀI CHÍNH – KẾ TOÁN</w:t>
            </w:r>
          </w:p>
          <w:p w14:paraId="45BEC2B6" w14:textId="77777777" w:rsidR="00133767" w:rsidRDefault="00133767" w:rsidP="00133767">
            <w:pPr>
              <w:jc w:val="center"/>
              <w:rPr>
                <w:bCs/>
              </w:rPr>
            </w:pPr>
          </w:p>
          <w:p w14:paraId="68C360E6" w14:textId="142760F1" w:rsidR="00133767" w:rsidRDefault="00133767" w:rsidP="00133767">
            <w:pPr>
              <w:jc w:val="center"/>
              <w:rPr>
                <w:bCs/>
              </w:rPr>
            </w:pPr>
            <w:r>
              <w:rPr>
                <w:bCs/>
              </w:rPr>
              <w:t>Số: 37/CNTĐ-KTC</w:t>
            </w:r>
          </w:p>
        </w:tc>
        <w:tc>
          <w:tcPr>
            <w:tcW w:w="5571" w:type="dxa"/>
          </w:tcPr>
          <w:p w14:paraId="778DF185" w14:textId="51FE4726" w:rsidR="00133767" w:rsidRDefault="00133767" w:rsidP="00133767">
            <w:pPr>
              <w:jc w:val="center"/>
              <w:rPr>
                <w:b/>
                <w:bCs/>
                <w:szCs w:val="26"/>
              </w:rPr>
            </w:pPr>
            <w:r w:rsidRPr="00D14D18">
              <w:rPr>
                <w:b/>
                <w:bCs/>
                <w:szCs w:val="26"/>
              </w:rPr>
              <w:t>CỘNG HÒA XÃ HỘI CHỦ NGHĨA VIỆT NAM</w:t>
            </w:r>
          </w:p>
          <w:p w14:paraId="7FF5B7E7" w14:textId="77777777" w:rsidR="00133767" w:rsidRPr="00D14D18" w:rsidRDefault="00133767" w:rsidP="00133767">
            <w:pPr>
              <w:tabs>
                <w:tab w:val="center" w:pos="1800"/>
                <w:tab w:val="center" w:pos="6732"/>
              </w:tabs>
              <w:jc w:val="center"/>
              <w:rPr>
                <w:b/>
                <w:bCs/>
                <w:szCs w:val="26"/>
              </w:rPr>
            </w:pPr>
            <w:r w:rsidRPr="00D14D18">
              <w:rPr>
                <w:b/>
                <w:bCs/>
                <w:szCs w:val="26"/>
                <w:u w:val="single"/>
              </w:rPr>
              <w:t>Độc lập – Tự do – Hạnh phúc</w:t>
            </w:r>
          </w:p>
          <w:p w14:paraId="60FE9E00" w14:textId="77777777" w:rsidR="00133767" w:rsidRDefault="00133767" w:rsidP="00133767">
            <w:pPr>
              <w:jc w:val="center"/>
              <w:rPr>
                <w:bCs/>
              </w:rPr>
            </w:pPr>
          </w:p>
          <w:p w14:paraId="5CF6DD42" w14:textId="77777777" w:rsidR="00133767" w:rsidRDefault="00133767" w:rsidP="00133767">
            <w:pPr>
              <w:jc w:val="center"/>
              <w:rPr>
                <w:bCs/>
              </w:rPr>
            </w:pPr>
          </w:p>
          <w:p w14:paraId="2A693E48" w14:textId="230048D5" w:rsidR="00133767" w:rsidRPr="00133767" w:rsidRDefault="00133767" w:rsidP="00133767">
            <w:pPr>
              <w:jc w:val="right"/>
              <w:rPr>
                <w:bCs/>
                <w:i/>
                <w:iCs/>
              </w:rPr>
            </w:pPr>
            <w:r w:rsidRPr="00133767">
              <w:rPr>
                <w:bCs/>
                <w:i/>
                <w:iCs/>
              </w:rPr>
              <w:t>Thành phố Thủ Đức, ngày 25 tháng 06 năm 2021</w:t>
            </w:r>
          </w:p>
        </w:tc>
      </w:tr>
    </w:tbl>
    <w:p w14:paraId="0AF1D8E2" w14:textId="4E5EB36D" w:rsidR="005702C1" w:rsidRPr="000D5AC1" w:rsidRDefault="005702C1" w:rsidP="000D5AC1">
      <w:pPr>
        <w:jc w:val="right"/>
        <w:rPr>
          <w:bCs/>
        </w:rPr>
      </w:pPr>
    </w:p>
    <w:p w14:paraId="5944F48E" w14:textId="77777777" w:rsidR="000D5AC1" w:rsidRDefault="000D5AC1" w:rsidP="005702C1">
      <w:pPr>
        <w:jc w:val="center"/>
        <w:rPr>
          <w:b/>
        </w:rPr>
      </w:pPr>
    </w:p>
    <w:p w14:paraId="12859A36" w14:textId="77777777" w:rsidR="000D5AC1" w:rsidRDefault="000D5AC1" w:rsidP="005702C1">
      <w:pPr>
        <w:jc w:val="center"/>
        <w:rPr>
          <w:b/>
        </w:rPr>
      </w:pPr>
    </w:p>
    <w:p w14:paraId="3F185017" w14:textId="4566C44D" w:rsidR="007609B5" w:rsidRPr="000D5AC1" w:rsidRDefault="007609B5" w:rsidP="005702C1">
      <w:pPr>
        <w:jc w:val="center"/>
        <w:rPr>
          <w:b/>
          <w:sz w:val="40"/>
          <w:szCs w:val="40"/>
        </w:rPr>
      </w:pPr>
      <w:r w:rsidRPr="000D5AC1">
        <w:rPr>
          <w:b/>
          <w:sz w:val="40"/>
          <w:szCs w:val="40"/>
        </w:rPr>
        <w:t>THÔNG BÁO</w:t>
      </w:r>
    </w:p>
    <w:p w14:paraId="6F111A4D" w14:textId="6A147769" w:rsidR="007609B5" w:rsidRDefault="007609B5" w:rsidP="005702C1">
      <w:pPr>
        <w:jc w:val="center"/>
        <w:rPr>
          <w:b/>
          <w:sz w:val="26"/>
          <w:szCs w:val="26"/>
        </w:rPr>
      </w:pPr>
      <w:r w:rsidRPr="000D5AC1">
        <w:rPr>
          <w:b/>
          <w:sz w:val="26"/>
          <w:szCs w:val="26"/>
        </w:rPr>
        <w:t>Về việc đăng ký học phần Anh văn chuyên ngành Kế toán</w:t>
      </w:r>
    </w:p>
    <w:p w14:paraId="2E35F806" w14:textId="77777777" w:rsidR="00133767" w:rsidRPr="000D5AC1" w:rsidRDefault="00133767" w:rsidP="005702C1">
      <w:pPr>
        <w:jc w:val="center"/>
        <w:rPr>
          <w:b/>
          <w:sz w:val="26"/>
          <w:szCs w:val="26"/>
        </w:rPr>
      </w:pPr>
    </w:p>
    <w:p w14:paraId="6C11188E" w14:textId="66E7FF09" w:rsidR="007609B5" w:rsidRPr="000D5AC1" w:rsidRDefault="007609B5" w:rsidP="005702C1">
      <w:pPr>
        <w:jc w:val="center"/>
        <w:rPr>
          <w:b/>
          <w:sz w:val="26"/>
          <w:szCs w:val="26"/>
        </w:rPr>
      </w:pPr>
    </w:p>
    <w:p w14:paraId="6D2FFB6C" w14:textId="1506F421" w:rsidR="007609B5" w:rsidRPr="000D5AC1" w:rsidRDefault="007609B5" w:rsidP="000D5AC1">
      <w:pPr>
        <w:spacing w:line="360" w:lineRule="auto"/>
        <w:ind w:firstLine="720"/>
        <w:rPr>
          <w:bCs/>
          <w:sz w:val="26"/>
          <w:szCs w:val="26"/>
        </w:rPr>
      </w:pPr>
      <w:r w:rsidRPr="000D5AC1">
        <w:rPr>
          <w:bCs/>
          <w:sz w:val="26"/>
          <w:szCs w:val="26"/>
        </w:rPr>
        <w:t xml:space="preserve">Căn cứ vào thông báo </w:t>
      </w:r>
      <w:r w:rsidR="000D5AC1" w:rsidRPr="000D5AC1">
        <w:rPr>
          <w:bCs/>
          <w:sz w:val="26"/>
          <w:szCs w:val="26"/>
        </w:rPr>
        <w:t>số 20/TB-CNTĐ-ĐT ngày 18/01/2021 về việc buộc thôi học sinh viên cao đẳng khoá tuyển sinh khoá 2016 trở về trước vì vượt quá thời gian được phép học tại trường của phòng Quản lý đào tạo.</w:t>
      </w:r>
    </w:p>
    <w:p w14:paraId="46D04604" w14:textId="349CA139" w:rsidR="000D5AC1" w:rsidRPr="000D5AC1" w:rsidRDefault="000D5AC1" w:rsidP="000D5AC1">
      <w:pPr>
        <w:spacing w:line="360" w:lineRule="auto"/>
        <w:ind w:firstLine="720"/>
        <w:rPr>
          <w:bCs/>
          <w:sz w:val="26"/>
          <w:szCs w:val="26"/>
        </w:rPr>
      </w:pPr>
      <w:r w:rsidRPr="000D5AC1">
        <w:rPr>
          <w:bCs/>
          <w:sz w:val="26"/>
          <w:szCs w:val="26"/>
        </w:rPr>
        <w:t xml:space="preserve">Nay khoa Tài chính – Kế toán mở lớp </w:t>
      </w:r>
      <w:r w:rsidRPr="00494931">
        <w:rPr>
          <w:b/>
          <w:sz w:val="26"/>
          <w:szCs w:val="26"/>
        </w:rPr>
        <w:t>Anh văn văn chuyên ngành Kế toán</w:t>
      </w:r>
      <w:r w:rsidRPr="000D5AC1">
        <w:rPr>
          <w:bCs/>
          <w:sz w:val="26"/>
          <w:szCs w:val="26"/>
        </w:rPr>
        <w:t xml:space="preserve"> cho các bạn khoá 2016 trở về trước</w:t>
      </w:r>
    </w:p>
    <w:p w14:paraId="77E1CB4A" w14:textId="6FC779C3" w:rsidR="000D5AC1" w:rsidRPr="000D5AC1" w:rsidRDefault="000D5AC1" w:rsidP="000D5AC1">
      <w:pPr>
        <w:spacing w:line="360" w:lineRule="auto"/>
        <w:ind w:firstLine="720"/>
        <w:rPr>
          <w:bCs/>
          <w:sz w:val="26"/>
          <w:szCs w:val="26"/>
        </w:rPr>
      </w:pPr>
      <w:r w:rsidRPr="000D5AC1">
        <w:rPr>
          <w:bCs/>
          <w:sz w:val="26"/>
          <w:szCs w:val="26"/>
        </w:rPr>
        <w:t xml:space="preserve">Thời gian dự kiến học </w:t>
      </w:r>
      <w:r w:rsidR="00494931">
        <w:rPr>
          <w:bCs/>
          <w:sz w:val="26"/>
          <w:szCs w:val="26"/>
        </w:rPr>
        <w:t>thứ 7 từ ngày 09/07/2021</w:t>
      </w:r>
      <w:r>
        <w:rPr>
          <w:bCs/>
          <w:sz w:val="26"/>
          <w:szCs w:val="26"/>
        </w:rPr>
        <w:t xml:space="preserve"> </w:t>
      </w:r>
    </w:p>
    <w:p w14:paraId="683AD911" w14:textId="44FE304B" w:rsidR="000D5AC1" w:rsidRPr="000D5AC1" w:rsidRDefault="000D5AC1" w:rsidP="000D5AC1">
      <w:pPr>
        <w:spacing w:line="360" w:lineRule="auto"/>
        <w:ind w:firstLine="720"/>
        <w:rPr>
          <w:bCs/>
          <w:sz w:val="26"/>
          <w:szCs w:val="26"/>
        </w:rPr>
      </w:pPr>
      <w:r w:rsidRPr="000D5AC1">
        <w:rPr>
          <w:bCs/>
          <w:sz w:val="26"/>
          <w:szCs w:val="26"/>
        </w:rPr>
        <w:t xml:space="preserve">Các bạn gửi danh sách đăng ký về cho cố vấn học tập trước ngày </w:t>
      </w:r>
      <w:r w:rsidR="00494931">
        <w:rPr>
          <w:bCs/>
          <w:sz w:val="26"/>
          <w:szCs w:val="26"/>
        </w:rPr>
        <w:t>30/0</w:t>
      </w:r>
      <w:r w:rsidR="002031D2">
        <w:rPr>
          <w:bCs/>
          <w:sz w:val="26"/>
          <w:szCs w:val="26"/>
        </w:rPr>
        <w:t>6</w:t>
      </w:r>
      <w:r w:rsidR="00494931">
        <w:rPr>
          <w:bCs/>
          <w:sz w:val="26"/>
          <w:szCs w:val="26"/>
        </w:rPr>
        <w:t>/2021</w:t>
      </w:r>
    </w:p>
    <w:p w14:paraId="4DB7FB6A" w14:textId="091AD998" w:rsidR="000D5AC1" w:rsidRPr="000D5AC1" w:rsidRDefault="000D5AC1" w:rsidP="000D5AC1">
      <w:pPr>
        <w:spacing w:line="360" w:lineRule="auto"/>
        <w:ind w:firstLine="720"/>
        <w:rPr>
          <w:bCs/>
          <w:sz w:val="26"/>
          <w:szCs w:val="26"/>
        </w:rPr>
      </w:pPr>
      <w:r w:rsidRPr="000D5AC1">
        <w:rPr>
          <w:bCs/>
          <w:sz w:val="26"/>
          <w:szCs w:val="26"/>
        </w:rPr>
        <w:t>Trân trọng./</w:t>
      </w:r>
      <w:r>
        <w:rPr>
          <w:bCs/>
          <w:sz w:val="26"/>
          <w:szCs w:val="26"/>
        </w:rPr>
        <w:t>.</w:t>
      </w:r>
    </w:p>
    <w:p w14:paraId="04D5803B" w14:textId="16A4FB30" w:rsidR="000D5AC1" w:rsidRDefault="000D5AC1" w:rsidP="007609B5">
      <w:pPr>
        <w:rPr>
          <w:bCs/>
        </w:rPr>
      </w:pPr>
      <w:r>
        <w:rPr>
          <w:bCs/>
        </w:rPr>
        <w:t>.</w:t>
      </w:r>
    </w:p>
    <w:p w14:paraId="52452EBD" w14:textId="431EDB62" w:rsidR="000D5AC1" w:rsidRDefault="000D5AC1" w:rsidP="007609B5">
      <w:pPr>
        <w:rPr>
          <w:bCs/>
        </w:rPr>
      </w:pPr>
    </w:p>
    <w:p w14:paraId="11D30676" w14:textId="67AB97C2" w:rsidR="000D5AC1" w:rsidRDefault="000D5AC1" w:rsidP="007609B5">
      <w:pPr>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32"/>
      </w:tblGrid>
      <w:tr w:rsidR="000D5AC1" w14:paraId="2748D498" w14:textId="77777777" w:rsidTr="00133767">
        <w:tc>
          <w:tcPr>
            <w:tcW w:w="5037" w:type="dxa"/>
          </w:tcPr>
          <w:p w14:paraId="41625491" w14:textId="77777777" w:rsidR="00133767" w:rsidRDefault="00133767" w:rsidP="007609B5">
            <w:pPr>
              <w:rPr>
                <w:bCs/>
              </w:rPr>
            </w:pPr>
          </w:p>
          <w:p w14:paraId="32E3317F" w14:textId="77777777" w:rsidR="00133767" w:rsidRDefault="00133767" w:rsidP="007609B5">
            <w:pPr>
              <w:rPr>
                <w:bCs/>
              </w:rPr>
            </w:pPr>
          </w:p>
          <w:p w14:paraId="6F0F0640" w14:textId="77777777" w:rsidR="00133767" w:rsidRDefault="00133767" w:rsidP="007609B5">
            <w:pPr>
              <w:rPr>
                <w:bCs/>
              </w:rPr>
            </w:pPr>
          </w:p>
          <w:p w14:paraId="79D95468" w14:textId="50EEAA7B" w:rsidR="000D5AC1" w:rsidRPr="00133767" w:rsidRDefault="000D5AC1" w:rsidP="007609B5">
            <w:pPr>
              <w:rPr>
                <w:b/>
                <w:sz w:val="20"/>
                <w:szCs w:val="20"/>
              </w:rPr>
            </w:pPr>
            <w:r w:rsidRPr="00133767">
              <w:rPr>
                <w:b/>
                <w:sz w:val="20"/>
                <w:szCs w:val="20"/>
              </w:rPr>
              <w:t>Nơi nhận:</w:t>
            </w:r>
          </w:p>
          <w:p w14:paraId="221CAC6F" w14:textId="689B9341" w:rsidR="000D5AC1" w:rsidRPr="00133767" w:rsidRDefault="000D5AC1" w:rsidP="007609B5">
            <w:pPr>
              <w:rPr>
                <w:bCs/>
                <w:i/>
                <w:iCs/>
                <w:sz w:val="20"/>
                <w:szCs w:val="20"/>
              </w:rPr>
            </w:pPr>
            <w:r w:rsidRPr="00133767">
              <w:rPr>
                <w:bCs/>
                <w:i/>
                <w:iCs/>
                <w:sz w:val="20"/>
                <w:szCs w:val="20"/>
              </w:rPr>
              <w:t>CVHT</w:t>
            </w:r>
            <w:r w:rsidR="00133767" w:rsidRPr="00133767">
              <w:rPr>
                <w:bCs/>
                <w:i/>
                <w:iCs/>
                <w:sz w:val="20"/>
                <w:szCs w:val="20"/>
              </w:rPr>
              <w:t xml:space="preserve">, SV </w:t>
            </w:r>
            <w:r w:rsidRPr="00133767">
              <w:rPr>
                <w:bCs/>
                <w:i/>
                <w:iCs/>
                <w:sz w:val="20"/>
                <w:szCs w:val="20"/>
              </w:rPr>
              <w:t>các lớp</w:t>
            </w:r>
          </w:p>
          <w:p w14:paraId="688B52D0" w14:textId="4DFB1453" w:rsidR="000D5AC1" w:rsidRDefault="000D5AC1" w:rsidP="007609B5">
            <w:pPr>
              <w:rPr>
                <w:bCs/>
              </w:rPr>
            </w:pPr>
            <w:r w:rsidRPr="00133767">
              <w:rPr>
                <w:bCs/>
                <w:i/>
                <w:iCs/>
                <w:sz w:val="20"/>
                <w:szCs w:val="20"/>
              </w:rPr>
              <w:t>Lưu khoa</w:t>
            </w:r>
          </w:p>
        </w:tc>
        <w:tc>
          <w:tcPr>
            <w:tcW w:w="5037" w:type="dxa"/>
          </w:tcPr>
          <w:p w14:paraId="696E427E" w14:textId="77777777" w:rsidR="000D5AC1" w:rsidRPr="000D5AC1" w:rsidRDefault="000D5AC1" w:rsidP="000D5AC1">
            <w:pPr>
              <w:jc w:val="center"/>
              <w:rPr>
                <w:b/>
              </w:rPr>
            </w:pPr>
            <w:r w:rsidRPr="000D5AC1">
              <w:rPr>
                <w:b/>
              </w:rPr>
              <w:t>Trưởng khoa</w:t>
            </w:r>
          </w:p>
          <w:p w14:paraId="1A3CFCBE" w14:textId="77777777" w:rsidR="000D5AC1" w:rsidRPr="000D5AC1" w:rsidRDefault="000D5AC1" w:rsidP="000D5AC1">
            <w:pPr>
              <w:jc w:val="center"/>
              <w:rPr>
                <w:b/>
              </w:rPr>
            </w:pPr>
          </w:p>
          <w:p w14:paraId="391D9D16" w14:textId="303D331A" w:rsidR="000D5AC1" w:rsidRDefault="00494931" w:rsidP="000D5AC1">
            <w:pPr>
              <w:jc w:val="center"/>
              <w:rPr>
                <w:b/>
              </w:rPr>
            </w:pPr>
            <w:r>
              <w:rPr>
                <w:b/>
              </w:rPr>
              <w:t>(đã ký)</w:t>
            </w:r>
          </w:p>
          <w:p w14:paraId="47F977C9" w14:textId="487541DF" w:rsidR="000D5AC1" w:rsidRDefault="000D5AC1" w:rsidP="000D5AC1">
            <w:pPr>
              <w:jc w:val="center"/>
              <w:rPr>
                <w:b/>
              </w:rPr>
            </w:pPr>
          </w:p>
          <w:p w14:paraId="556CD869" w14:textId="77777777" w:rsidR="000D5AC1" w:rsidRPr="000D5AC1" w:rsidRDefault="000D5AC1" w:rsidP="000D5AC1">
            <w:pPr>
              <w:jc w:val="center"/>
              <w:rPr>
                <w:b/>
              </w:rPr>
            </w:pPr>
          </w:p>
          <w:p w14:paraId="43F4F431" w14:textId="0446E2C2" w:rsidR="000D5AC1" w:rsidRPr="000D5AC1" w:rsidRDefault="000D5AC1" w:rsidP="000D5AC1">
            <w:pPr>
              <w:jc w:val="center"/>
              <w:rPr>
                <w:b/>
              </w:rPr>
            </w:pPr>
            <w:r w:rsidRPr="000D5AC1">
              <w:rPr>
                <w:b/>
              </w:rPr>
              <w:t>Võ Ngọc Bảo</w:t>
            </w:r>
          </w:p>
        </w:tc>
      </w:tr>
    </w:tbl>
    <w:p w14:paraId="53D29330" w14:textId="5BDA8948" w:rsidR="000D5AC1" w:rsidRPr="007609B5" w:rsidRDefault="000D5AC1" w:rsidP="007609B5">
      <w:pPr>
        <w:rPr>
          <w:bCs/>
        </w:rPr>
      </w:pPr>
    </w:p>
    <w:sectPr w:rsidR="000D5AC1" w:rsidRPr="007609B5" w:rsidSect="000F2135">
      <w:pgSz w:w="11907" w:h="16840" w:code="9"/>
      <w:pgMar w:top="917" w:right="789" w:bottom="414"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214F"/>
    <w:multiLevelType w:val="hybridMultilevel"/>
    <w:tmpl w:val="B5365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1A0E2D"/>
    <w:multiLevelType w:val="hybridMultilevel"/>
    <w:tmpl w:val="49DE1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9C42B0"/>
    <w:multiLevelType w:val="multilevel"/>
    <w:tmpl w:val="49DE1B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0E19C8"/>
    <w:multiLevelType w:val="hybridMultilevel"/>
    <w:tmpl w:val="4474685C"/>
    <w:lvl w:ilvl="0" w:tplc="A364A39A">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612E1"/>
    <w:multiLevelType w:val="hybridMultilevel"/>
    <w:tmpl w:val="CE1A41A2"/>
    <w:lvl w:ilvl="0" w:tplc="973C6310">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5A328C"/>
    <w:multiLevelType w:val="hybridMultilevel"/>
    <w:tmpl w:val="4912C2A2"/>
    <w:lvl w:ilvl="0" w:tplc="E1EA8FD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28539AD"/>
    <w:multiLevelType w:val="hybridMultilevel"/>
    <w:tmpl w:val="52225CBA"/>
    <w:lvl w:ilvl="0" w:tplc="DF2048B0">
      <w:start w:val="1"/>
      <w:numFmt w:val="bullet"/>
      <w:lvlText w:val="-"/>
      <w:lvlJc w:val="left"/>
      <w:pPr>
        <w:tabs>
          <w:tab w:val="num" w:pos="450"/>
        </w:tabs>
        <w:ind w:left="450" w:hanging="360"/>
      </w:pPr>
      <w:rPr>
        <w:rFonts w:ascii="Times New Roman" w:eastAsia="Times New Roman" w:hAnsi="Times New Roman" w:cs="Times New Roman"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49E81AD5"/>
    <w:multiLevelType w:val="hybridMultilevel"/>
    <w:tmpl w:val="2D3CAA46"/>
    <w:lvl w:ilvl="0" w:tplc="D2E081E8">
      <w:start w:val="1"/>
      <w:numFmt w:val="decimal"/>
      <w:lvlText w:val="%1."/>
      <w:lvlJc w:val="left"/>
      <w:pPr>
        <w:tabs>
          <w:tab w:val="num" w:pos="918"/>
        </w:tabs>
        <w:ind w:left="918" w:hanging="360"/>
      </w:pPr>
      <w:rPr>
        <w:rFonts w:hint="default"/>
        <w:b/>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8" w15:restartNumberingAfterBreak="0">
    <w:nsid w:val="56C2117B"/>
    <w:multiLevelType w:val="hybridMultilevel"/>
    <w:tmpl w:val="703E592C"/>
    <w:lvl w:ilvl="0" w:tplc="6068EA9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AB6ABA"/>
    <w:multiLevelType w:val="hybridMultilevel"/>
    <w:tmpl w:val="10FE4580"/>
    <w:lvl w:ilvl="0" w:tplc="FF7AB9C4">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614E3BCF"/>
    <w:multiLevelType w:val="hybridMultilevel"/>
    <w:tmpl w:val="6E8C5B7E"/>
    <w:lvl w:ilvl="0" w:tplc="DF2048B0">
      <w:start w:val="1"/>
      <w:numFmt w:val="bullet"/>
      <w:lvlText w:val="-"/>
      <w:lvlJc w:val="left"/>
      <w:pPr>
        <w:tabs>
          <w:tab w:val="num" w:pos="720"/>
        </w:tabs>
        <w:ind w:left="720" w:hanging="360"/>
      </w:pPr>
      <w:rPr>
        <w:rFonts w:ascii="Times New Roman" w:eastAsia="Times New Roman" w:hAnsi="Times New Roman" w:cs="Times New Roman" w:hint="default"/>
      </w:rPr>
    </w:lvl>
    <w:lvl w:ilvl="1" w:tplc="B142D11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7E5030"/>
    <w:multiLevelType w:val="hybridMultilevel"/>
    <w:tmpl w:val="E6FC17FC"/>
    <w:lvl w:ilvl="0" w:tplc="0409000F">
      <w:start w:val="1"/>
      <w:numFmt w:val="decimal"/>
      <w:lvlText w:val="%1."/>
      <w:lvlJc w:val="left"/>
      <w:pPr>
        <w:tabs>
          <w:tab w:val="num" w:pos="2280"/>
        </w:tabs>
        <w:ind w:left="22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72C89"/>
    <w:multiLevelType w:val="hybridMultilevel"/>
    <w:tmpl w:val="7E1EBB88"/>
    <w:lvl w:ilvl="0" w:tplc="3BBAB794">
      <w:start w:val="1"/>
      <w:numFmt w:val="decimal"/>
      <w:lvlText w:val="%1."/>
      <w:lvlJc w:val="left"/>
      <w:pPr>
        <w:tabs>
          <w:tab w:val="num" w:pos="248"/>
        </w:tabs>
        <w:ind w:left="248" w:hanging="284"/>
      </w:pPr>
      <w:rPr>
        <w:rFonts w:hint="default"/>
      </w:rPr>
    </w:lvl>
    <w:lvl w:ilvl="1" w:tplc="04090019" w:tentative="1">
      <w:start w:val="1"/>
      <w:numFmt w:val="lowerLetter"/>
      <w:lvlText w:val="%2."/>
      <w:lvlJc w:val="left"/>
      <w:pPr>
        <w:tabs>
          <w:tab w:val="num" w:pos="1404"/>
        </w:tabs>
        <w:ind w:left="1404" w:hanging="360"/>
      </w:pPr>
    </w:lvl>
    <w:lvl w:ilvl="2" w:tplc="0409001B" w:tentative="1">
      <w:start w:val="1"/>
      <w:numFmt w:val="lowerRoman"/>
      <w:lvlText w:val="%3."/>
      <w:lvlJc w:val="right"/>
      <w:pPr>
        <w:tabs>
          <w:tab w:val="num" w:pos="2124"/>
        </w:tabs>
        <w:ind w:left="2124" w:hanging="180"/>
      </w:pPr>
    </w:lvl>
    <w:lvl w:ilvl="3" w:tplc="0409000F" w:tentative="1">
      <w:start w:val="1"/>
      <w:numFmt w:val="decimal"/>
      <w:lvlText w:val="%4."/>
      <w:lvlJc w:val="left"/>
      <w:pPr>
        <w:tabs>
          <w:tab w:val="num" w:pos="2844"/>
        </w:tabs>
        <w:ind w:left="2844" w:hanging="360"/>
      </w:pPr>
    </w:lvl>
    <w:lvl w:ilvl="4" w:tplc="04090019" w:tentative="1">
      <w:start w:val="1"/>
      <w:numFmt w:val="lowerLetter"/>
      <w:lvlText w:val="%5."/>
      <w:lvlJc w:val="left"/>
      <w:pPr>
        <w:tabs>
          <w:tab w:val="num" w:pos="3564"/>
        </w:tabs>
        <w:ind w:left="3564" w:hanging="360"/>
      </w:pPr>
    </w:lvl>
    <w:lvl w:ilvl="5" w:tplc="0409001B" w:tentative="1">
      <w:start w:val="1"/>
      <w:numFmt w:val="lowerRoman"/>
      <w:lvlText w:val="%6."/>
      <w:lvlJc w:val="right"/>
      <w:pPr>
        <w:tabs>
          <w:tab w:val="num" w:pos="4284"/>
        </w:tabs>
        <w:ind w:left="4284" w:hanging="180"/>
      </w:pPr>
    </w:lvl>
    <w:lvl w:ilvl="6" w:tplc="0409000F" w:tentative="1">
      <w:start w:val="1"/>
      <w:numFmt w:val="decimal"/>
      <w:lvlText w:val="%7."/>
      <w:lvlJc w:val="left"/>
      <w:pPr>
        <w:tabs>
          <w:tab w:val="num" w:pos="5004"/>
        </w:tabs>
        <w:ind w:left="5004" w:hanging="360"/>
      </w:pPr>
    </w:lvl>
    <w:lvl w:ilvl="7" w:tplc="04090019" w:tentative="1">
      <w:start w:val="1"/>
      <w:numFmt w:val="lowerLetter"/>
      <w:lvlText w:val="%8."/>
      <w:lvlJc w:val="left"/>
      <w:pPr>
        <w:tabs>
          <w:tab w:val="num" w:pos="5724"/>
        </w:tabs>
        <w:ind w:left="5724" w:hanging="360"/>
      </w:pPr>
    </w:lvl>
    <w:lvl w:ilvl="8" w:tplc="0409001B" w:tentative="1">
      <w:start w:val="1"/>
      <w:numFmt w:val="lowerRoman"/>
      <w:lvlText w:val="%9."/>
      <w:lvlJc w:val="right"/>
      <w:pPr>
        <w:tabs>
          <w:tab w:val="num" w:pos="6444"/>
        </w:tabs>
        <w:ind w:left="6444" w:hanging="180"/>
      </w:pPr>
    </w:lvl>
  </w:abstractNum>
  <w:abstractNum w:abstractNumId="13" w15:restartNumberingAfterBreak="0">
    <w:nsid w:val="799A51F7"/>
    <w:multiLevelType w:val="hybridMultilevel"/>
    <w:tmpl w:val="0868E178"/>
    <w:lvl w:ilvl="0" w:tplc="2AAA421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1"/>
  </w:num>
  <w:num w:numId="2">
    <w:abstractNumId w:val="1"/>
  </w:num>
  <w:num w:numId="3">
    <w:abstractNumId w:val="6"/>
  </w:num>
  <w:num w:numId="4">
    <w:abstractNumId w:val="4"/>
  </w:num>
  <w:num w:numId="5">
    <w:abstractNumId w:val="2"/>
  </w:num>
  <w:num w:numId="6">
    <w:abstractNumId w:val="0"/>
  </w:num>
  <w:num w:numId="7">
    <w:abstractNumId w:val="12"/>
  </w:num>
  <w:num w:numId="8">
    <w:abstractNumId w:val="10"/>
  </w:num>
  <w:num w:numId="9">
    <w:abstractNumId w:val="3"/>
  </w:num>
  <w:num w:numId="10">
    <w:abstractNumId w:val="7"/>
  </w:num>
  <w:num w:numId="11">
    <w:abstractNumId w:val="9"/>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B3"/>
    <w:rsid w:val="00005E00"/>
    <w:rsid w:val="00010571"/>
    <w:rsid w:val="00011943"/>
    <w:rsid w:val="00014F7D"/>
    <w:rsid w:val="00022C9B"/>
    <w:rsid w:val="00034F84"/>
    <w:rsid w:val="00044785"/>
    <w:rsid w:val="0007080B"/>
    <w:rsid w:val="00091ABA"/>
    <w:rsid w:val="000B62C6"/>
    <w:rsid w:val="000C4FAB"/>
    <w:rsid w:val="000C7CE7"/>
    <w:rsid w:val="000D4942"/>
    <w:rsid w:val="000D5AC1"/>
    <w:rsid w:val="000F2135"/>
    <w:rsid w:val="00125502"/>
    <w:rsid w:val="001312CC"/>
    <w:rsid w:val="00133767"/>
    <w:rsid w:val="00137DAF"/>
    <w:rsid w:val="001807A6"/>
    <w:rsid w:val="00183048"/>
    <w:rsid w:val="0019331C"/>
    <w:rsid w:val="001A24B3"/>
    <w:rsid w:val="001C41F9"/>
    <w:rsid w:val="001D5E1B"/>
    <w:rsid w:val="001F75BB"/>
    <w:rsid w:val="002031D2"/>
    <w:rsid w:val="0022036D"/>
    <w:rsid w:val="00237B71"/>
    <w:rsid w:val="00277310"/>
    <w:rsid w:val="00283C3D"/>
    <w:rsid w:val="002D2774"/>
    <w:rsid w:val="002F3513"/>
    <w:rsid w:val="00313FE4"/>
    <w:rsid w:val="00336EE2"/>
    <w:rsid w:val="003509C3"/>
    <w:rsid w:val="00357BB9"/>
    <w:rsid w:val="0037486F"/>
    <w:rsid w:val="0037592A"/>
    <w:rsid w:val="0038476B"/>
    <w:rsid w:val="00394485"/>
    <w:rsid w:val="003A2D45"/>
    <w:rsid w:val="003B422F"/>
    <w:rsid w:val="003F55F1"/>
    <w:rsid w:val="003F5A5D"/>
    <w:rsid w:val="00407184"/>
    <w:rsid w:val="004152B1"/>
    <w:rsid w:val="00441A0B"/>
    <w:rsid w:val="004743AF"/>
    <w:rsid w:val="00481FFD"/>
    <w:rsid w:val="00494931"/>
    <w:rsid w:val="004A6E11"/>
    <w:rsid w:val="004C3049"/>
    <w:rsid w:val="004D5827"/>
    <w:rsid w:val="004E2AA8"/>
    <w:rsid w:val="004E3629"/>
    <w:rsid w:val="004E7A22"/>
    <w:rsid w:val="004F10CA"/>
    <w:rsid w:val="00506871"/>
    <w:rsid w:val="005250B2"/>
    <w:rsid w:val="005330FD"/>
    <w:rsid w:val="0053460C"/>
    <w:rsid w:val="005477A5"/>
    <w:rsid w:val="00556DF3"/>
    <w:rsid w:val="005702C1"/>
    <w:rsid w:val="005F50DF"/>
    <w:rsid w:val="006010CD"/>
    <w:rsid w:val="00606E47"/>
    <w:rsid w:val="006310BF"/>
    <w:rsid w:val="006417A6"/>
    <w:rsid w:val="0064388E"/>
    <w:rsid w:val="0068499C"/>
    <w:rsid w:val="006953E8"/>
    <w:rsid w:val="006B1607"/>
    <w:rsid w:val="006B2DF1"/>
    <w:rsid w:val="006B43E6"/>
    <w:rsid w:val="00713813"/>
    <w:rsid w:val="00741A78"/>
    <w:rsid w:val="00745638"/>
    <w:rsid w:val="00754E47"/>
    <w:rsid w:val="007609B5"/>
    <w:rsid w:val="00765F29"/>
    <w:rsid w:val="007752B7"/>
    <w:rsid w:val="00790472"/>
    <w:rsid w:val="007F15E9"/>
    <w:rsid w:val="0080766C"/>
    <w:rsid w:val="00833EED"/>
    <w:rsid w:val="00871B95"/>
    <w:rsid w:val="00884F8C"/>
    <w:rsid w:val="008A051E"/>
    <w:rsid w:val="008A33B0"/>
    <w:rsid w:val="008B013F"/>
    <w:rsid w:val="008B292B"/>
    <w:rsid w:val="008C22DE"/>
    <w:rsid w:val="008D4FB2"/>
    <w:rsid w:val="008F1CD9"/>
    <w:rsid w:val="00902967"/>
    <w:rsid w:val="00915C41"/>
    <w:rsid w:val="00983581"/>
    <w:rsid w:val="00996C25"/>
    <w:rsid w:val="009D43E4"/>
    <w:rsid w:val="009E03C0"/>
    <w:rsid w:val="009F2C0B"/>
    <w:rsid w:val="009F5EF8"/>
    <w:rsid w:val="00A14550"/>
    <w:rsid w:val="00A2357B"/>
    <w:rsid w:val="00A41F16"/>
    <w:rsid w:val="00A47CEC"/>
    <w:rsid w:val="00A52D50"/>
    <w:rsid w:val="00A73370"/>
    <w:rsid w:val="00A8607E"/>
    <w:rsid w:val="00A9285A"/>
    <w:rsid w:val="00AB2CF5"/>
    <w:rsid w:val="00B16E68"/>
    <w:rsid w:val="00B25F2C"/>
    <w:rsid w:val="00B45F7A"/>
    <w:rsid w:val="00B51666"/>
    <w:rsid w:val="00B902ED"/>
    <w:rsid w:val="00B96CB1"/>
    <w:rsid w:val="00BA25E0"/>
    <w:rsid w:val="00BA3E89"/>
    <w:rsid w:val="00BD2DC3"/>
    <w:rsid w:val="00C02DD5"/>
    <w:rsid w:val="00C14D2E"/>
    <w:rsid w:val="00C32BDD"/>
    <w:rsid w:val="00C37458"/>
    <w:rsid w:val="00C4133E"/>
    <w:rsid w:val="00C54C47"/>
    <w:rsid w:val="00D14D18"/>
    <w:rsid w:val="00D2475A"/>
    <w:rsid w:val="00DE0566"/>
    <w:rsid w:val="00E06FB9"/>
    <w:rsid w:val="00E11926"/>
    <w:rsid w:val="00E13767"/>
    <w:rsid w:val="00E457D8"/>
    <w:rsid w:val="00E45925"/>
    <w:rsid w:val="00E4753D"/>
    <w:rsid w:val="00E630B6"/>
    <w:rsid w:val="00E85D13"/>
    <w:rsid w:val="00E8693F"/>
    <w:rsid w:val="00E90E18"/>
    <w:rsid w:val="00EA25AD"/>
    <w:rsid w:val="00F264C4"/>
    <w:rsid w:val="00F52AEB"/>
    <w:rsid w:val="00FA2AFE"/>
    <w:rsid w:val="00FB5AA9"/>
    <w:rsid w:val="00FF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E96C2"/>
  <w15:docId w15:val="{B0929BBC-7A6A-4B48-84DC-97BBA0B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Stt</vt:lpstr>
    </vt:vector>
  </TitlesOfParts>
  <Company>TDC</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Tuyet Nga</dc:creator>
  <cp:lastModifiedBy>This MC</cp:lastModifiedBy>
  <cp:revision>5</cp:revision>
  <cp:lastPrinted>2021-05-21T09:03:00Z</cp:lastPrinted>
  <dcterms:created xsi:type="dcterms:W3CDTF">2021-06-25T09:04:00Z</dcterms:created>
  <dcterms:modified xsi:type="dcterms:W3CDTF">2021-06-26T03:00:00Z</dcterms:modified>
</cp:coreProperties>
</file>